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8D" w:rsidRPr="0057568B" w:rsidRDefault="006D0FED" w:rsidP="0057568B">
      <w:pPr>
        <w:spacing w:line="40" w:lineRule="atLeast"/>
        <w:jc w:val="distribute"/>
        <w:rPr>
          <w:rFonts w:ascii="黑体" w:eastAsia="黑体"/>
          <w:color w:val="FF0000"/>
          <w:sz w:val="72"/>
          <w:szCs w:val="36"/>
        </w:rPr>
      </w:pPr>
      <w:r>
        <w:rPr>
          <w:rFonts w:ascii="黑体" w:eastAsia="黑体" w:hint="eastAsia"/>
          <w:color w:val="FF0000"/>
          <w:sz w:val="72"/>
          <w:szCs w:val="36"/>
        </w:rPr>
        <w:t xml:space="preserve">中 国 茶 叶 流 通 协 </w:t>
      </w:r>
      <w:r w:rsidR="0057568B">
        <w:rPr>
          <w:rFonts w:ascii="黑体" w:eastAsia="黑体" w:hint="eastAsia"/>
          <w:color w:val="FF0000"/>
          <w:sz w:val="72"/>
          <w:szCs w:val="36"/>
        </w:rPr>
        <w:t>会</w:t>
      </w:r>
    </w:p>
    <w:p w:rsidR="006D0FED" w:rsidRPr="002F24DA" w:rsidRDefault="00342170" w:rsidP="006D0FED">
      <w:pPr>
        <w:spacing w:line="40" w:lineRule="atLeast"/>
        <w:jc w:val="center"/>
        <w:rPr>
          <w:rFonts w:ascii="微软雅黑" w:eastAsia="微软雅黑" w:hAnsi="微软雅黑"/>
          <w:b/>
          <w:sz w:val="24"/>
          <w:szCs w:val="24"/>
        </w:rPr>
      </w:pPr>
      <w:r w:rsidRPr="00342170">
        <w:rPr>
          <w:rFonts w:ascii="微软雅黑" w:eastAsia="微软雅黑" w:hAnsi="微软雅黑"/>
          <w:b/>
          <w:noProof/>
          <w:color w:val="FF0000"/>
          <w:sz w:val="24"/>
          <w:szCs w:val="24"/>
        </w:rPr>
        <w:pict>
          <v:line id="_x0000_s1026" style="position:absolute;left:0;text-align:left;flip:y;z-index:251660288" from="-18pt,23.4pt" to="450pt,23.4pt" strokecolor="red"/>
        </w:pict>
      </w:r>
      <w:proofErr w:type="gramStart"/>
      <w:r w:rsidR="006D0FED" w:rsidRPr="002F24DA">
        <w:rPr>
          <w:rFonts w:ascii="微软雅黑" w:eastAsia="微软雅黑" w:hAnsi="微软雅黑" w:hint="eastAsia"/>
          <w:b/>
          <w:sz w:val="24"/>
          <w:szCs w:val="24"/>
        </w:rPr>
        <w:t>中茶协字</w:t>
      </w:r>
      <w:proofErr w:type="gramEnd"/>
      <w:r w:rsidR="006D0FED" w:rsidRPr="002F24DA">
        <w:rPr>
          <w:rFonts w:ascii="微软雅黑" w:eastAsia="微软雅黑" w:hAnsi="微软雅黑" w:hint="eastAsia"/>
          <w:b/>
          <w:sz w:val="24"/>
          <w:szCs w:val="24"/>
        </w:rPr>
        <w:t>[201</w:t>
      </w:r>
      <w:r w:rsidR="0073477F" w:rsidRPr="002F24DA">
        <w:rPr>
          <w:rFonts w:ascii="微软雅黑" w:eastAsia="微软雅黑" w:hAnsi="微软雅黑" w:hint="eastAsia"/>
          <w:b/>
          <w:sz w:val="24"/>
          <w:szCs w:val="24"/>
        </w:rPr>
        <w:t>3</w:t>
      </w:r>
      <w:r w:rsidR="00ED33E2">
        <w:rPr>
          <w:rFonts w:ascii="微软雅黑" w:eastAsia="微软雅黑" w:hAnsi="微软雅黑" w:hint="eastAsia"/>
          <w:b/>
          <w:sz w:val="24"/>
          <w:szCs w:val="24"/>
        </w:rPr>
        <w:t>] 11</w:t>
      </w:r>
      <w:r w:rsidR="006D0FED" w:rsidRPr="002F24DA">
        <w:rPr>
          <w:rFonts w:ascii="微软雅黑" w:eastAsia="微软雅黑" w:hAnsi="微软雅黑" w:hint="eastAsia"/>
          <w:b/>
          <w:sz w:val="24"/>
          <w:szCs w:val="24"/>
        </w:rPr>
        <w:t>号</w:t>
      </w:r>
    </w:p>
    <w:p w:rsidR="002F24DA" w:rsidRDefault="00432DC7" w:rsidP="002F24DA">
      <w:pPr>
        <w:snapToGrid w:val="0"/>
        <w:spacing w:line="500" w:lineRule="exact"/>
        <w:jc w:val="center"/>
        <w:rPr>
          <w:rFonts w:ascii="微软雅黑" w:eastAsia="微软雅黑" w:hAnsi="微软雅黑"/>
          <w:b/>
          <w:sz w:val="32"/>
          <w:szCs w:val="32"/>
        </w:rPr>
      </w:pPr>
      <w:r w:rsidRPr="00432DC7">
        <w:rPr>
          <w:rFonts w:ascii="微软雅黑" w:eastAsia="微软雅黑" w:hAnsi="微软雅黑" w:hint="eastAsia"/>
          <w:b/>
          <w:sz w:val="32"/>
          <w:szCs w:val="32"/>
        </w:rPr>
        <w:t>关于</w:t>
      </w:r>
      <w:r w:rsidR="00AA5D8D">
        <w:rPr>
          <w:rFonts w:ascii="微软雅黑" w:eastAsia="微软雅黑" w:hAnsi="微软雅黑" w:hint="eastAsia"/>
          <w:b/>
          <w:sz w:val="32"/>
          <w:szCs w:val="32"/>
        </w:rPr>
        <w:t>征集</w:t>
      </w:r>
      <w:r w:rsidRPr="00432DC7">
        <w:rPr>
          <w:rFonts w:ascii="微软雅黑" w:eastAsia="微软雅黑" w:hAnsi="微软雅黑" w:cs="Arial" w:hint="eastAsia"/>
          <w:b/>
          <w:bCs/>
          <w:kern w:val="0"/>
          <w:sz w:val="32"/>
          <w:szCs w:val="32"/>
        </w:rPr>
        <w:t>中国</w:t>
      </w:r>
      <w:r w:rsidRPr="00432DC7">
        <w:rPr>
          <w:rFonts w:ascii="微软雅黑" w:eastAsia="微软雅黑" w:hAnsi="微软雅黑" w:hint="eastAsia"/>
          <w:b/>
          <w:sz w:val="32"/>
          <w:szCs w:val="32"/>
        </w:rPr>
        <w:t>茶叶行业食品安全监测网</w:t>
      </w:r>
      <w:r w:rsidR="0073477F">
        <w:rPr>
          <w:rFonts w:ascii="微软雅黑" w:eastAsia="微软雅黑" w:hAnsi="微软雅黑" w:hint="eastAsia"/>
          <w:b/>
          <w:sz w:val="32"/>
          <w:szCs w:val="32"/>
        </w:rPr>
        <w:t>首批</w:t>
      </w:r>
      <w:r w:rsidR="00AA5D8D">
        <w:rPr>
          <w:rFonts w:ascii="微软雅黑" w:eastAsia="微软雅黑" w:hAnsi="微软雅黑" w:hint="eastAsia"/>
          <w:b/>
          <w:sz w:val="32"/>
          <w:szCs w:val="32"/>
        </w:rPr>
        <w:t>成员单位</w:t>
      </w:r>
      <w:r w:rsidRPr="00432DC7">
        <w:rPr>
          <w:rFonts w:ascii="微软雅黑" w:eastAsia="微软雅黑" w:hAnsi="微软雅黑" w:hint="eastAsia"/>
          <w:b/>
          <w:sz w:val="32"/>
          <w:szCs w:val="32"/>
        </w:rPr>
        <w:t>的</w:t>
      </w:r>
    </w:p>
    <w:p w:rsidR="009D2815" w:rsidRPr="002F24DA" w:rsidRDefault="00432DC7" w:rsidP="002F24DA">
      <w:pPr>
        <w:snapToGrid w:val="0"/>
        <w:spacing w:line="500" w:lineRule="exact"/>
        <w:jc w:val="center"/>
        <w:rPr>
          <w:rFonts w:ascii="微软雅黑" w:eastAsia="微软雅黑" w:hAnsi="微软雅黑"/>
          <w:b/>
          <w:sz w:val="32"/>
          <w:szCs w:val="32"/>
        </w:rPr>
      </w:pPr>
      <w:r w:rsidRPr="00432DC7">
        <w:rPr>
          <w:rFonts w:ascii="微软雅黑" w:eastAsia="微软雅黑" w:hAnsi="微软雅黑" w:hint="eastAsia"/>
          <w:b/>
          <w:sz w:val="32"/>
          <w:szCs w:val="32"/>
        </w:rPr>
        <w:t>通知</w:t>
      </w:r>
    </w:p>
    <w:p w:rsidR="00432DC7" w:rsidRPr="005B72D2" w:rsidRDefault="00432DC7" w:rsidP="0052061B">
      <w:pPr>
        <w:snapToGrid w:val="0"/>
        <w:spacing w:line="500" w:lineRule="exact"/>
        <w:rPr>
          <w:rFonts w:ascii="微软雅黑" w:eastAsia="微软雅黑" w:hAnsi="微软雅黑"/>
          <w:sz w:val="24"/>
          <w:szCs w:val="24"/>
        </w:rPr>
      </w:pPr>
      <w:r w:rsidRPr="005B72D2">
        <w:rPr>
          <w:rFonts w:ascii="微软雅黑" w:eastAsia="微软雅黑" w:hAnsi="微软雅黑" w:hint="eastAsia"/>
          <w:sz w:val="24"/>
          <w:szCs w:val="24"/>
        </w:rPr>
        <w:t>各有关单位：</w:t>
      </w:r>
    </w:p>
    <w:p w:rsidR="00797EE6" w:rsidRPr="005B72D2" w:rsidRDefault="00633ECD" w:rsidP="005B72D2">
      <w:pPr>
        <w:snapToGrid w:val="0"/>
        <w:spacing w:line="500" w:lineRule="exact"/>
        <w:ind w:firstLineChars="200" w:firstLine="480"/>
        <w:jc w:val="left"/>
        <w:rPr>
          <w:rFonts w:ascii="微软雅黑" w:eastAsia="微软雅黑" w:hAnsi="微软雅黑"/>
          <w:sz w:val="24"/>
          <w:szCs w:val="24"/>
        </w:rPr>
      </w:pPr>
      <w:r w:rsidRPr="005B72D2">
        <w:rPr>
          <w:rFonts w:ascii="微软雅黑" w:eastAsia="微软雅黑" w:hAnsi="微软雅黑" w:hint="eastAsia"/>
          <w:sz w:val="24"/>
          <w:szCs w:val="24"/>
        </w:rPr>
        <w:t>为</w:t>
      </w:r>
      <w:r w:rsidR="0057568B" w:rsidRPr="005B72D2">
        <w:rPr>
          <w:rFonts w:ascii="微软雅黑" w:eastAsia="微软雅黑" w:hAnsi="微软雅黑" w:hint="eastAsia"/>
          <w:sz w:val="24"/>
          <w:szCs w:val="24"/>
        </w:rPr>
        <w:t>贯彻落实《国务院关于加强食品安全工作的决定》有关要求，充分发挥行业协会在保障食品安全方面的积极作用，</w:t>
      </w:r>
      <w:r w:rsidR="00797EE6" w:rsidRPr="005B72D2">
        <w:rPr>
          <w:rFonts w:ascii="微软雅黑" w:eastAsia="微软雅黑" w:hAnsi="微软雅黑" w:hint="eastAsia"/>
          <w:sz w:val="24"/>
          <w:szCs w:val="24"/>
        </w:rPr>
        <w:t>加强政府</w:t>
      </w:r>
      <w:r w:rsidR="0057568B" w:rsidRPr="005B72D2">
        <w:rPr>
          <w:rFonts w:ascii="微软雅黑" w:eastAsia="微软雅黑" w:hAnsi="微软雅黑" w:hint="eastAsia"/>
          <w:sz w:val="24"/>
          <w:szCs w:val="24"/>
        </w:rPr>
        <w:t>与食品行业间的联络</w:t>
      </w:r>
      <w:r w:rsidR="008130F4" w:rsidRPr="005B72D2">
        <w:rPr>
          <w:rFonts w:ascii="微软雅黑" w:eastAsia="微软雅黑" w:hAnsi="微软雅黑" w:hint="eastAsia"/>
          <w:sz w:val="24"/>
          <w:szCs w:val="24"/>
        </w:rPr>
        <w:t>沟通</w:t>
      </w:r>
      <w:r w:rsidR="00797EE6" w:rsidRPr="005B72D2">
        <w:rPr>
          <w:rFonts w:ascii="微软雅黑" w:eastAsia="微软雅黑" w:hAnsi="微软雅黑" w:hint="eastAsia"/>
          <w:sz w:val="24"/>
          <w:szCs w:val="24"/>
        </w:rPr>
        <w:t>。</w:t>
      </w:r>
      <w:r w:rsidR="008130F4">
        <w:rPr>
          <w:rFonts w:ascii="微软雅黑" w:eastAsia="微软雅黑" w:hAnsi="微软雅黑" w:hint="eastAsia"/>
          <w:sz w:val="24"/>
          <w:szCs w:val="24"/>
        </w:rPr>
        <w:t>日前，</w:t>
      </w:r>
      <w:proofErr w:type="gramStart"/>
      <w:r w:rsidR="00797EE6" w:rsidRPr="005B72D2">
        <w:rPr>
          <w:rFonts w:ascii="微软雅黑" w:eastAsia="微软雅黑" w:hAnsi="微软雅黑" w:hint="eastAsia"/>
          <w:sz w:val="24"/>
          <w:szCs w:val="24"/>
        </w:rPr>
        <w:t>国务院食安办</w:t>
      </w:r>
      <w:proofErr w:type="gramEnd"/>
      <w:r w:rsidR="00797EE6" w:rsidRPr="005B72D2">
        <w:rPr>
          <w:rFonts w:ascii="微软雅黑" w:eastAsia="微软雅黑" w:hAnsi="微软雅黑" w:hint="eastAsia"/>
          <w:sz w:val="24"/>
          <w:szCs w:val="24"/>
        </w:rPr>
        <w:t>会同有关部门与食品相关</w:t>
      </w:r>
      <w:r w:rsidR="006C0AD6" w:rsidRPr="005B72D2">
        <w:rPr>
          <w:rFonts w:ascii="微软雅黑" w:eastAsia="微软雅黑" w:hAnsi="微软雅黑" w:hint="eastAsia"/>
          <w:sz w:val="24"/>
          <w:szCs w:val="24"/>
        </w:rPr>
        <w:t>行业协会共同</w:t>
      </w:r>
      <w:r w:rsidR="00797EE6" w:rsidRPr="005B72D2">
        <w:rPr>
          <w:rFonts w:ascii="微软雅黑" w:eastAsia="微软雅黑" w:hAnsi="微软雅黑" w:hint="eastAsia"/>
          <w:sz w:val="24"/>
          <w:szCs w:val="24"/>
        </w:rPr>
        <w:t>建立</w:t>
      </w:r>
      <w:r w:rsidR="006C0AD6" w:rsidRPr="005B72D2">
        <w:rPr>
          <w:rFonts w:ascii="微软雅黑" w:eastAsia="微软雅黑" w:hAnsi="微软雅黑" w:hint="eastAsia"/>
          <w:sz w:val="24"/>
          <w:szCs w:val="24"/>
        </w:rPr>
        <w:t>了</w:t>
      </w:r>
      <w:r w:rsidR="00797EE6" w:rsidRPr="005B72D2">
        <w:rPr>
          <w:rFonts w:ascii="微软雅黑" w:eastAsia="微软雅黑" w:hAnsi="微软雅黑" w:hint="eastAsia"/>
          <w:sz w:val="24"/>
          <w:szCs w:val="24"/>
        </w:rPr>
        <w:t>食品安全联络协作机制。</w:t>
      </w:r>
      <w:r w:rsidR="00432DC7" w:rsidRPr="005B72D2">
        <w:rPr>
          <w:rFonts w:ascii="微软雅黑" w:eastAsia="微软雅黑" w:hAnsi="微软雅黑" w:hint="eastAsia"/>
          <w:sz w:val="24"/>
          <w:szCs w:val="24"/>
        </w:rPr>
        <w:t>中国茶叶流通协会</w:t>
      </w:r>
      <w:r w:rsidR="00797EE6" w:rsidRPr="005B72D2">
        <w:rPr>
          <w:rFonts w:ascii="微软雅黑" w:eastAsia="微软雅黑" w:hAnsi="微软雅黑" w:hint="eastAsia"/>
          <w:sz w:val="24"/>
          <w:szCs w:val="24"/>
        </w:rPr>
        <w:t>被</w:t>
      </w:r>
      <w:r w:rsidR="00432DC7" w:rsidRPr="005B72D2">
        <w:rPr>
          <w:rFonts w:ascii="微软雅黑" w:eastAsia="微软雅黑" w:hAnsi="微软雅黑" w:hint="eastAsia"/>
          <w:sz w:val="24"/>
          <w:szCs w:val="24"/>
        </w:rPr>
        <w:t>确定为我国茶叶行业食品安全工作的唯一联络单位。</w:t>
      </w:r>
    </w:p>
    <w:p w:rsidR="00FE2C9D" w:rsidRPr="005B72D2" w:rsidRDefault="006C0AD6" w:rsidP="005B72D2">
      <w:pPr>
        <w:snapToGrid w:val="0"/>
        <w:spacing w:line="500" w:lineRule="exact"/>
        <w:ind w:firstLineChars="200" w:firstLine="480"/>
        <w:jc w:val="left"/>
        <w:rPr>
          <w:rFonts w:ascii="微软雅黑" w:eastAsia="微软雅黑" w:hAnsi="微软雅黑"/>
          <w:sz w:val="24"/>
          <w:szCs w:val="24"/>
        </w:rPr>
      </w:pPr>
      <w:r w:rsidRPr="005B72D2">
        <w:rPr>
          <w:rFonts w:ascii="微软雅黑" w:eastAsia="微软雅黑" w:hAnsi="微软雅黑" w:hint="eastAsia"/>
          <w:sz w:val="24"/>
          <w:szCs w:val="24"/>
        </w:rPr>
        <w:t>依照</w:t>
      </w:r>
      <w:r w:rsidR="00797EE6" w:rsidRPr="005B72D2">
        <w:rPr>
          <w:rFonts w:ascii="微软雅黑" w:eastAsia="微软雅黑" w:hAnsi="微软雅黑" w:hint="eastAsia"/>
          <w:sz w:val="24"/>
          <w:szCs w:val="24"/>
        </w:rPr>
        <w:t>《食品安全相关部门与行业协会联络协作机制（暂行）》相关要求</w:t>
      </w:r>
      <w:r w:rsidR="00AA003E" w:rsidRPr="005B72D2">
        <w:rPr>
          <w:rFonts w:ascii="微软雅黑" w:eastAsia="微软雅黑" w:hAnsi="微软雅黑" w:hint="eastAsia"/>
          <w:sz w:val="24"/>
          <w:szCs w:val="24"/>
        </w:rPr>
        <w:t>，</w:t>
      </w:r>
      <w:r w:rsidRPr="005B72D2">
        <w:rPr>
          <w:rFonts w:ascii="微软雅黑" w:eastAsia="微软雅黑" w:hAnsi="微软雅黑" w:hint="eastAsia"/>
          <w:sz w:val="24"/>
          <w:szCs w:val="24"/>
        </w:rPr>
        <w:t>并</w:t>
      </w:r>
      <w:r w:rsidR="00432DC7" w:rsidRPr="005B72D2">
        <w:rPr>
          <w:rFonts w:ascii="微软雅黑" w:eastAsia="微软雅黑" w:hAnsi="微软雅黑" w:hint="eastAsia"/>
          <w:sz w:val="24"/>
          <w:szCs w:val="24"/>
        </w:rPr>
        <w:t>结合</w:t>
      </w:r>
      <w:r w:rsidRPr="005B72D2">
        <w:rPr>
          <w:rFonts w:ascii="微软雅黑" w:eastAsia="微软雅黑" w:hAnsi="微软雅黑" w:hint="eastAsia"/>
          <w:sz w:val="24"/>
          <w:szCs w:val="24"/>
        </w:rPr>
        <w:t>我国</w:t>
      </w:r>
      <w:r w:rsidR="00432DC7" w:rsidRPr="005B72D2">
        <w:rPr>
          <w:rFonts w:ascii="微软雅黑" w:eastAsia="微软雅黑" w:hAnsi="微软雅黑" w:hint="eastAsia"/>
          <w:sz w:val="24"/>
          <w:szCs w:val="24"/>
        </w:rPr>
        <w:t>茶叶行业</w:t>
      </w:r>
      <w:r w:rsidRPr="005B72D2">
        <w:rPr>
          <w:rFonts w:ascii="微软雅黑" w:eastAsia="微软雅黑" w:hAnsi="微软雅黑" w:hint="eastAsia"/>
          <w:sz w:val="24"/>
          <w:szCs w:val="24"/>
        </w:rPr>
        <w:t>食品安全工作</w:t>
      </w:r>
      <w:r w:rsidR="00432DC7" w:rsidRPr="005B72D2">
        <w:rPr>
          <w:rFonts w:ascii="微软雅黑" w:eastAsia="微软雅黑" w:hAnsi="微软雅黑" w:hint="eastAsia"/>
          <w:sz w:val="24"/>
          <w:szCs w:val="24"/>
        </w:rPr>
        <w:t>实际，</w:t>
      </w:r>
      <w:r w:rsidRPr="005B72D2">
        <w:rPr>
          <w:rFonts w:ascii="微软雅黑" w:eastAsia="微软雅黑" w:hAnsi="微软雅黑" w:hint="eastAsia"/>
          <w:sz w:val="24"/>
          <w:szCs w:val="24"/>
        </w:rPr>
        <w:t>我会</w:t>
      </w:r>
      <w:r w:rsidR="008130F4">
        <w:rPr>
          <w:rFonts w:ascii="微软雅黑" w:eastAsia="微软雅黑" w:hAnsi="微软雅黑" w:hint="eastAsia"/>
          <w:sz w:val="24"/>
          <w:szCs w:val="24"/>
        </w:rPr>
        <w:t>计划成立</w:t>
      </w:r>
      <w:r w:rsidRPr="005B72D2">
        <w:rPr>
          <w:rFonts w:ascii="微软雅黑" w:eastAsia="微软雅黑" w:hAnsi="微软雅黑" w:hint="eastAsia"/>
          <w:sz w:val="24"/>
          <w:szCs w:val="24"/>
        </w:rPr>
        <w:t>“中国茶叶流通协会食品安全办公室”并拟组建“</w:t>
      </w:r>
      <w:r w:rsidR="00432DC7" w:rsidRPr="005B72D2">
        <w:rPr>
          <w:rFonts w:ascii="微软雅黑" w:eastAsia="微软雅黑" w:hAnsi="微软雅黑" w:cs="Arial" w:hint="eastAsia"/>
          <w:bCs/>
          <w:kern w:val="0"/>
          <w:sz w:val="24"/>
          <w:szCs w:val="24"/>
        </w:rPr>
        <w:t>中国</w:t>
      </w:r>
      <w:r w:rsidR="00432DC7" w:rsidRPr="005B72D2">
        <w:rPr>
          <w:rFonts w:ascii="微软雅黑" w:eastAsia="微软雅黑" w:hAnsi="微软雅黑" w:hint="eastAsia"/>
          <w:sz w:val="24"/>
          <w:szCs w:val="24"/>
        </w:rPr>
        <w:t>茶叶行业食品安全监测网</w:t>
      </w:r>
      <w:r w:rsidR="008130F4">
        <w:rPr>
          <w:rFonts w:ascii="微软雅黑" w:eastAsia="微软雅黑" w:hAnsi="微软雅黑" w:hint="eastAsia"/>
          <w:sz w:val="24"/>
          <w:szCs w:val="24"/>
        </w:rPr>
        <w:t>”（以下简称“安监网”）</w:t>
      </w:r>
      <w:r w:rsidR="00432DC7" w:rsidRPr="005B72D2">
        <w:rPr>
          <w:rFonts w:ascii="微软雅黑" w:eastAsia="微软雅黑" w:hAnsi="微软雅黑" w:hint="eastAsia"/>
          <w:sz w:val="24"/>
          <w:szCs w:val="24"/>
        </w:rPr>
        <w:t>。</w:t>
      </w:r>
      <w:proofErr w:type="gramStart"/>
      <w:r w:rsidR="008130F4">
        <w:rPr>
          <w:rFonts w:ascii="微软雅黑" w:eastAsia="微软雅黑" w:hAnsi="微软雅黑" w:hint="eastAsia"/>
          <w:sz w:val="24"/>
          <w:szCs w:val="24"/>
        </w:rPr>
        <w:t>安监网</w:t>
      </w:r>
      <w:r w:rsidR="00FE2C9D" w:rsidRPr="005B72D2">
        <w:rPr>
          <w:rFonts w:ascii="微软雅黑" w:eastAsia="微软雅黑" w:hAnsi="微软雅黑" w:cs="宋体" w:hint="eastAsia"/>
          <w:color w:val="000000"/>
          <w:kern w:val="0"/>
          <w:sz w:val="24"/>
          <w:szCs w:val="24"/>
        </w:rPr>
        <w:t>以</w:t>
      </w:r>
      <w:proofErr w:type="gramEnd"/>
      <w:r w:rsidR="00FE2C9D" w:rsidRPr="005B72D2">
        <w:rPr>
          <w:rFonts w:ascii="微软雅黑" w:eastAsia="微软雅黑" w:hAnsi="微软雅黑" w:cs="宋体" w:hint="eastAsia"/>
          <w:color w:val="000000"/>
          <w:kern w:val="0"/>
          <w:sz w:val="24"/>
          <w:szCs w:val="24"/>
        </w:rPr>
        <w:t>保障茶叶安全为目标，充分发挥行业协会的服务、协调和管理职能，准确了解掌握我国茶叶行业在茶叶</w:t>
      </w:r>
      <w:r w:rsidR="001B5262" w:rsidRPr="005B72D2">
        <w:rPr>
          <w:rFonts w:ascii="微软雅黑" w:eastAsia="微软雅黑" w:hAnsi="微软雅黑" w:cs="宋体" w:hint="eastAsia"/>
          <w:color w:val="000000"/>
          <w:kern w:val="0"/>
          <w:sz w:val="24"/>
          <w:szCs w:val="24"/>
        </w:rPr>
        <w:t>质量</w:t>
      </w:r>
      <w:r w:rsidR="001B5262">
        <w:rPr>
          <w:rFonts w:ascii="微软雅黑" w:eastAsia="微软雅黑" w:hAnsi="微软雅黑" w:cs="宋体" w:hint="eastAsia"/>
          <w:color w:val="000000"/>
          <w:kern w:val="0"/>
          <w:sz w:val="24"/>
          <w:szCs w:val="24"/>
        </w:rPr>
        <w:t>、数量和</w:t>
      </w:r>
      <w:proofErr w:type="gramStart"/>
      <w:r w:rsidR="001B5262">
        <w:rPr>
          <w:rFonts w:ascii="微软雅黑" w:eastAsia="微软雅黑" w:hAnsi="微软雅黑" w:cs="宋体" w:hint="eastAsia"/>
          <w:color w:val="000000"/>
          <w:kern w:val="0"/>
          <w:sz w:val="24"/>
          <w:szCs w:val="24"/>
        </w:rPr>
        <w:t>可</w:t>
      </w:r>
      <w:proofErr w:type="gramEnd"/>
      <w:r w:rsidR="001B5262">
        <w:rPr>
          <w:rFonts w:ascii="微软雅黑" w:eastAsia="微软雅黑" w:hAnsi="微软雅黑" w:cs="宋体" w:hint="eastAsia"/>
          <w:color w:val="000000"/>
          <w:kern w:val="0"/>
          <w:sz w:val="24"/>
          <w:szCs w:val="24"/>
        </w:rPr>
        <w:t>持续</w:t>
      </w:r>
      <w:r w:rsidR="00FE2C9D" w:rsidRPr="005B72D2">
        <w:rPr>
          <w:rFonts w:ascii="微软雅黑" w:eastAsia="微软雅黑" w:hAnsi="微软雅黑" w:cs="宋体" w:hint="eastAsia"/>
          <w:color w:val="000000"/>
          <w:kern w:val="0"/>
          <w:sz w:val="24"/>
          <w:szCs w:val="24"/>
        </w:rPr>
        <w:t>安全方面的实际情况和特点，加强对全行业茶叶安全工作的规范引导，协调解决行业</w:t>
      </w:r>
      <w:r w:rsidR="00CF27C3">
        <w:rPr>
          <w:rFonts w:ascii="微软雅黑" w:eastAsia="微软雅黑" w:hAnsi="微软雅黑" w:cs="宋体" w:hint="eastAsia"/>
          <w:color w:val="000000"/>
          <w:kern w:val="0"/>
          <w:sz w:val="24"/>
          <w:szCs w:val="24"/>
        </w:rPr>
        <w:t>各有关单位、企业</w:t>
      </w:r>
      <w:r w:rsidR="00FE2C9D" w:rsidRPr="005B72D2">
        <w:rPr>
          <w:rFonts w:ascii="微软雅黑" w:eastAsia="微软雅黑" w:hAnsi="微软雅黑" w:cs="宋体" w:hint="eastAsia"/>
          <w:color w:val="000000"/>
          <w:kern w:val="0"/>
          <w:sz w:val="24"/>
          <w:szCs w:val="24"/>
        </w:rPr>
        <w:t>在</w:t>
      </w:r>
      <w:r w:rsidR="00CF27C3">
        <w:rPr>
          <w:rFonts w:ascii="微软雅黑" w:eastAsia="微软雅黑" w:hAnsi="微软雅黑" w:cs="宋体" w:hint="eastAsia"/>
          <w:color w:val="000000"/>
          <w:kern w:val="0"/>
          <w:sz w:val="24"/>
          <w:szCs w:val="24"/>
        </w:rPr>
        <w:t>茶叶</w:t>
      </w:r>
      <w:r w:rsidR="00AF07ED">
        <w:rPr>
          <w:rFonts w:ascii="微软雅黑" w:eastAsia="微软雅黑" w:hAnsi="微软雅黑" w:cs="宋体" w:hint="eastAsia"/>
          <w:color w:val="000000"/>
          <w:kern w:val="0"/>
          <w:sz w:val="24"/>
          <w:szCs w:val="24"/>
        </w:rPr>
        <w:t>安全</w:t>
      </w:r>
      <w:r w:rsidR="00FE2C9D" w:rsidRPr="005B72D2">
        <w:rPr>
          <w:rFonts w:ascii="微软雅黑" w:eastAsia="微软雅黑" w:hAnsi="微软雅黑" w:cs="宋体" w:hint="eastAsia"/>
          <w:color w:val="000000"/>
          <w:kern w:val="0"/>
          <w:sz w:val="24"/>
          <w:szCs w:val="24"/>
        </w:rPr>
        <w:t>方面所存在的问题和困难，增强政府与行业间的沟通互信，</w:t>
      </w:r>
      <w:r w:rsidR="00FE2C9D" w:rsidRPr="005B72D2">
        <w:rPr>
          <w:rFonts w:ascii="微软雅黑" w:eastAsia="微软雅黑" w:hAnsi="微软雅黑" w:hint="eastAsia"/>
          <w:sz w:val="24"/>
          <w:szCs w:val="24"/>
        </w:rPr>
        <w:t>保护行业和消费者的合法权益，</w:t>
      </w:r>
      <w:r w:rsidR="00FE2C9D" w:rsidRPr="005B72D2">
        <w:rPr>
          <w:rFonts w:ascii="微软雅黑" w:eastAsia="微软雅黑" w:hAnsi="微软雅黑" w:cs="宋体" w:hint="eastAsia"/>
          <w:color w:val="000000"/>
          <w:kern w:val="0"/>
          <w:sz w:val="24"/>
          <w:szCs w:val="24"/>
        </w:rPr>
        <w:t>努力营造规范有序、繁荣稳定的市场环境。</w:t>
      </w:r>
    </w:p>
    <w:p w:rsidR="00FE2C9D" w:rsidRPr="005B72D2" w:rsidRDefault="00AA003E" w:rsidP="00AF07ED">
      <w:pPr>
        <w:snapToGrid w:val="0"/>
        <w:spacing w:line="500" w:lineRule="exact"/>
        <w:ind w:firstLineChars="200" w:firstLine="480"/>
        <w:rPr>
          <w:rFonts w:ascii="微软雅黑" w:eastAsia="微软雅黑" w:hAnsi="微软雅黑"/>
          <w:sz w:val="24"/>
          <w:szCs w:val="24"/>
        </w:rPr>
      </w:pPr>
      <w:r w:rsidRPr="005B72D2">
        <w:rPr>
          <w:rFonts w:ascii="微软雅黑" w:eastAsia="微软雅黑" w:hAnsi="微软雅黑" w:hint="eastAsia"/>
          <w:sz w:val="24"/>
          <w:szCs w:val="24"/>
        </w:rPr>
        <w:t>为了确保</w:t>
      </w:r>
      <w:proofErr w:type="gramStart"/>
      <w:r w:rsidR="008130F4">
        <w:rPr>
          <w:rFonts w:ascii="微软雅黑" w:eastAsia="微软雅黑" w:hAnsi="微软雅黑" w:hint="eastAsia"/>
          <w:sz w:val="24"/>
          <w:szCs w:val="24"/>
        </w:rPr>
        <w:t>安监网</w:t>
      </w:r>
      <w:r w:rsidRPr="005B72D2">
        <w:rPr>
          <w:rFonts w:ascii="微软雅黑" w:eastAsia="微软雅黑" w:hAnsi="微软雅黑" w:hint="eastAsia"/>
          <w:sz w:val="24"/>
          <w:szCs w:val="24"/>
        </w:rPr>
        <w:t>的</w:t>
      </w:r>
      <w:proofErr w:type="gramEnd"/>
      <w:r w:rsidRPr="005B72D2">
        <w:rPr>
          <w:rFonts w:ascii="微软雅黑" w:eastAsia="微软雅黑" w:hAnsi="微软雅黑" w:hint="eastAsia"/>
          <w:sz w:val="24"/>
          <w:szCs w:val="24"/>
        </w:rPr>
        <w:t>成功组建和相关工作的顺利开展，现拟在协会会员单位中征集</w:t>
      </w:r>
      <w:proofErr w:type="gramStart"/>
      <w:r w:rsidR="008130F4">
        <w:rPr>
          <w:rFonts w:ascii="微软雅黑" w:eastAsia="微软雅黑" w:hAnsi="微软雅黑" w:hint="eastAsia"/>
          <w:sz w:val="24"/>
          <w:szCs w:val="24"/>
        </w:rPr>
        <w:t>安监网首</w:t>
      </w:r>
      <w:r w:rsidRPr="005B72D2">
        <w:rPr>
          <w:rFonts w:ascii="微软雅黑" w:eastAsia="微软雅黑" w:hAnsi="微软雅黑" w:hint="eastAsia"/>
          <w:sz w:val="24"/>
          <w:szCs w:val="24"/>
        </w:rPr>
        <w:t>批</w:t>
      </w:r>
      <w:proofErr w:type="gramEnd"/>
      <w:r w:rsidRPr="005B72D2">
        <w:rPr>
          <w:rFonts w:ascii="微软雅黑" w:eastAsia="微软雅黑" w:hAnsi="微软雅黑" w:hint="eastAsia"/>
          <w:sz w:val="24"/>
          <w:szCs w:val="24"/>
        </w:rPr>
        <w:t>成员单位，征集工作</w:t>
      </w:r>
      <w:r w:rsidR="00FE2C9D" w:rsidRPr="005B72D2">
        <w:rPr>
          <w:rFonts w:ascii="微软雅黑" w:eastAsia="微软雅黑" w:hAnsi="微软雅黑" w:hint="eastAsia"/>
          <w:sz w:val="24"/>
          <w:szCs w:val="24"/>
        </w:rPr>
        <w:t>本着“自愿参与、统筹规划、合理布局、择优设立</w:t>
      </w:r>
      <w:r w:rsidR="0073477F" w:rsidRPr="005B72D2">
        <w:rPr>
          <w:rFonts w:ascii="微软雅黑" w:eastAsia="微软雅黑" w:hAnsi="微软雅黑" w:hint="eastAsia"/>
          <w:sz w:val="24"/>
          <w:szCs w:val="24"/>
        </w:rPr>
        <w:t>”的原则。</w:t>
      </w:r>
      <w:r w:rsidR="00FE2C9D" w:rsidRPr="005B72D2">
        <w:rPr>
          <w:rFonts w:ascii="微软雅黑" w:eastAsia="微软雅黑" w:hAnsi="微软雅黑" w:hint="eastAsia"/>
          <w:sz w:val="24"/>
          <w:szCs w:val="24"/>
        </w:rPr>
        <w:t>凡有意</w:t>
      </w:r>
      <w:r w:rsidR="008130F4">
        <w:rPr>
          <w:rFonts w:ascii="微软雅黑" w:eastAsia="微软雅黑" w:hAnsi="微软雅黑" w:hint="eastAsia"/>
          <w:sz w:val="24"/>
          <w:szCs w:val="24"/>
        </w:rPr>
        <w:t>向</w:t>
      </w:r>
      <w:r w:rsidR="00FE2C9D" w:rsidRPr="005B72D2">
        <w:rPr>
          <w:rFonts w:ascii="微软雅黑" w:eastAsia="微软雅黑" w:hAnsi="微软雅黑" w:hint="eastAsia"/>
          <w:sz w:val="24"/>
          <w:szCs w:val="24"/>
        </w:rPr>
        <w:t>参加</w:t>
      </w:r>
      <w:proofErr w:type="gramStart"/>
      <w:r w:rsidR="008130F4">
        <w:rPr>
          <w:rFonts w:ascii="微软雅黑" w:eastAsia="微软雅黑" w:hAnsi="微软雅黑" w:hint="eastAsia"/>
          <w:sz w:val="24"/>
          <w:szCs w:val="24"/>
        </w:rPr>
        <w:t>安监网</w:t>
      </w:r>
      <w:r w:rsidR="00FE2C9D" w:rsidRPr="005B72D2">
        <w:rPr>
          <w:rFonts w:ascii="微软雅黑" w:eastAsia="微软雅黑" w:hAnsi="微软雅黑" w:hint="eastAsia"/>
          <w:sz w:val="24"/>
          <w:szCs w:val="24"/>
        </w:rPr>
        <w:t>的</w:t>
      </w:r>
      <w:proofErr w:type="gramEnd"/>
      <w:r w:rsidR="00FE2C9D" w:rsidRPr="005B72D2">
        <w:rPr>
          <w:rFonts w:ascii="微软雅黑" w:eastAsia="微软雅黑" w:hAnsi="微软雅黑" w:hint="eastAsia"/>
          <w:sz w:val="24"/>
          <w:szCs w:val="24"/>
        </w:rPr>
        <w:t>各会员单位，</w:t>
      </w:r>
      <w:r w:rsidR="008130F4" w:rsidRPr="004F504A">
        <w:rPr>
          <w:rFonts w:ascii="微软雅黑" w:eastAsia="微软雅黑" w:hAnsi="微软雅黑" w:cs="Times New Roman" w:hint="eastAsia"/>
          <w:sz w:val="24"/>
        </w:rPr>
        <w:t>除需按协会会员管理办法定期缴纳协会会费外，不再另行收费。</w:t>
      </w:r>
      <w:r w:rsidR="00FE2C9D" w:rsidRPr="005B72D2">
        <w:rPr>
          <w:rFonts w:ascii="微软雅黑" w:eastAsia="微软雅黑" w:hAnsi="微软雅黑" w:hint="eastAsia"/>
          <w:sz w:val="24"/>
          <w:szCs w:val="24"/>
        </w:rPr>
        <w:t>《</w:t>
      </w:r>
      <w:r w:rsidR="00FE2C9D" w:rsidRPr="005B72D2">
        <w:rPr>
          <w:rFonts w:ascii="微软雅黑" w:eastAsia="微软雅黑" w:hAnsi="微软雅黑" w:cs="Arial" w:hint="eastAsia"/>
          <w:bCs/>
          <w:kern w:val="0"/>
          <w:sz w:val="24"/>
          <w:szCs w:val="24"/>
        </w:rPr>
        <w:t>中国</w:t>
      </w:r>
      <w:r w:rsidR="00FE2C9D" w:rsidRPr="005B72D2">
        <w:rPr>
          <w:rFonts w:ascii="微软雅黑" w:eastAsia="微软雅黑" w:hAnsi="微软雅黑" w:hint="eastAsia"/>
          <w:sz w:val="24"/>
          <w:szCs w:val="24"/>
        </w:rPr>
        <w:t>茶叶行业食品安全监测网实施管理办法</w:t>
      </w:r>
      <w:r w:rsidRPr="005B72D2">
        <w:rPr>
          <w:rFonts w:ascii="微软雅黑" w:eastAsia="微软雅黑" w:hAnsi="微软雅黑" w:hint="eastAsia"/>
          <w:sz w:val="24"/>
          <w:szCs w:val="24"/>
        </w:rPr>
        <w:t>（征求意见稿）</w:t>
      </w:r>
      <w:r w:rsidR="00FE2C9D" w:rsidRPr="005B72D2">
        <w:rPr>
          <w:rFonts w:ascii="微软雅黑" w:eastAsia="微软雅黑" w:hAnsi="微软雅黑" w:hint="eastAsia"/>
          <w:sz w:val="24"/>
          <w:szCs w:val="24"/>
        </w:rPr>
        <w:t>》、《</w:t>
      </w:r>
      <w:r w:rsidR="006D0FED" w:rsidRPr="005B72D2">
        <w:rPr>
          <w:rFonts w:ascii="微软雅黑" w:eastAsia="微软雅黑" w:hAnsi="微软雅黑" w:cs="Arial" w:hint="eastAsia"/>
          <w:bCs/>
          <w:kern w:val="0"/>
          <w:sz w:val="24"/>
          <w:szCs w:val="24"/>
        </w:rPr>
        <w:t>中国</w:t>
      </w:r>
      <w:r w:rsidR="006D0FED" w:rsidRPr="005B72D2">
        <w:rPr>
          <w:rFonts w:ascii="微软雅黑" w:eastAsia="微软雅黑" w:hAnsi="微软雅黑" w:hint="eastAsia"/>
          <w:sz w:val="24"/>
          <w:szCs w:val="24"/>
        </w:rPr>
        <w:t>茶叶行业食品安全监测网成员单位</w:t>
      </w:r>
      <w:r w:rsidR="00FE2C9D" w:rsidRPr="005B72D2">
        <w:rPr>
          <w:rFonts w:ascii="微软雅黑" w:eastAsia="微软雅黑" w:hAnsi="微软雅黑" w:hint="eastAsia"/>
          <w:sz w:val="24"/>
          <w:szCs w:val="24"/>
        </w:rPr>
        <w:t>申请表》等文件附后，欢迎大家提出意见、积极参与。</w:t>
      </w:r>
    </w:p>
    <w:p w:rsidR="00AA003E" w:rsidRPr="005B72D2" w:rsidRDefault="00AA003E" w:rsidP="00FE2C9D">
      <w:pPr>
        <w:adjustRightInd w:val="0"/>
        <w:snapToGrid w:val="0"/>
        <w:spacing w:line="520" w:lineRule="atLeast"/>
        <w:rPr>
          <w:rStyle w:val="style31"/>
          <w:rFonts w:ascii="微软雅黑" w:eastAsia="微软雅黑" w:hAnsi="微软雅黑"/>
          <w:b/>
          <w:sz w:val="24"/>
          <w:szCs w:val="24"/>
        </w:rPr>
      </w:pPr>
    </w:p>
    <w:p w:rsidR="00FE2C9D" w:rsidRPr="005B72D2" w:rsidRDefault="00FE2C9D" w:rsidP="00FE2C9D">
      <w:pPr>
        <w:adjustRightInd w:val="0"/>
        <w:snapToGrid w:val="0"/>
        <w:spacing w:line="520" w:lineRule="atLeast"/>
        <w:rPr>
          <w:rStyle w:val="style31"/>
          <w:rFonts w:ascii="微软雅黑" w:eastAsia="微软雅黑" w:hAnsi="微软雅黑"/>
          <w:b/>
          <w:sz w:val="24"/>
          <w:szCs w:val="24"/>
        </w:rPr>
      </w:pPr>
      <w:r w:rsidRPr="005B72D2">
        <w:rPr>
          <w:rStyle w:val="style31"/>
          <w:rFonts w:ascii="微软雅黑" w:eastAsia="微软雅黑" w:hAnsi="微软雅黑"/>
          <w:b/>
          <w:sz w:val="24"/>
          <w:szCs w:val="24"/>
        </w:rPr>
        <w:t>附件一：</w:t>
      </w:r>
      <w:r w:rsidR="006D0FED" w:rsidRPr="005B72D2">
        <w:rPr>
          <w:rFonts w:ascii="微软雅黑" w:eastAsia="微软雅黑" w:hAnsi="微软雅黑" w:cs="Arial" w:hint="eastAsia"/>
          <w:b/>
          <w:bCs/>
          <w:kern w:val="0"/>
          <w:sz w:val="24"/>
          <w:szCs w:val="24"/>
        </w:rPr>
        <w:t>中国</w:t>
      </w:r>
      <w:r w:rsidR="006D0FED" w:rsidRPr="005B72D2">
        <w:rPr>
          <w:rFonts w:ascii="微软雅黑" w:eastAsia="微软雅黑" w:hAnsi="微软雅黑" w:hint="eastAsia"/>
          <w:b/>
          <w:sz w:val="24"/>
          <w:szCs w:val="24"/>
        </w:rPr>
        <w:t>茶叶行业食品安全监测网实施管理办法（</w:t>
      </w:r>
      <w:r w:rsidR="00AA003E" w:rsidRPr="005B72D2">
        <w:rPr>
          <w:rFonts w:ascii="微软雅黑" w:eastAsia="微软雅黑" w:hAnsi="微软雅黑" w:hint="eastAsia"/>
          <w:b/>
          <w:sz w:val="24"/>
          <w:szCs w:val="24"/>
        </w:rPr>
        <w:t>征求意见稿</w:t>
      </w:r>
      <w:r w:rsidR="006D0FED" w:rsidRPr="005B72D2">
        <w:rPr>
          <w:rFonts w:ascii="微软雅黑" w:eastAsia="微软雅黑" w:hAnsi="微软雅黑" w:hint="eastAsia"/>
          <w:b/>
          <w:sz w:val="24"/>
          <w:szCs w:val="24"/>
        </w:rPr>
        <w:t>）</w:t>
      </w:r>
    </w:p>
    <w:p w:rsidR="00FE2C9D" w:rsidRPr="0052061B" w:rsidRDefault="00FE2C9D" w:rsidP="0052061B">
      <w:pPr>
        <w:adjustRightInd w:val="0"/>
        <w:snapToGrid w:val="0"/>
        <w:spacing w:line="520" w:lineRule="atLeast"/>
        <w:rPr>
          <w:rStyle w:val="style31"/>
          <w:rFonts w:ascii="微软雅黑" w:eastAsia="微软雅黑" w:hAnsi="微软雅黑"/>
          <w:b/>
          <w:sz w:val="24"/>
          <w:szCs w:val="24"/>
        </w:rPr>
      </w:pPr>
      <w:r w:rsidRPr="005B72D2">
        <w:rPr>
          <w:rStyle w:val="style31"/>
          <w:rFonts w:ascii="微软雅黑" w:eastAsia="微软雅黑" w:hAnsi="微软雅黑"/>
          <w:b/>
          <w:sz w:val="24"/>
          <w:szCs w:val="24"/>
        </w:rPr>
        <w:t>附件二：</w:t>
      </w:r>
      <w:r w:rsidR="006D0FED" w:rsidRPr="005B72D2">
        <w:rPr>
          <w:rFonts w:ascii="微软雅黑" w:eastAsia="微软雅黑" w:hAnsi="微软雅黑" w:cs="Arial" w:hint="eastAsia"/>
          <w:b/>
          <w:bCs/>
          <w:kern w:val="0"/>
          <w:sz w:val="24"/>
          <w:szCs w:val="24"/>
        </w:rPr>
        <w:t>中国</w:t>
      </w:r>
      <w:r w:rsidR="006D0FED" w:rsidRPr="005B72D2">
        <w:rPr>
          <w:rFonts w:ascii="微软雅黑" w:eastAsia="微软雅黑" w:hAnsi="微软雅黑" w:hint="eastAsia"/>
          <w:b/>
          <w:sz w:val="24"/>
          <w:szCs w:val="24"/>
        </w:rPr>
        <w:t>茶叶行业食品安全监测网成员</w:t>
      </w:r>
      <w:r w:rsidRPr="005B72D2">
        <w:rPr>
          <w:rFonts w:ascii="微软雅黑" w:eastAsia="微软雅黑" w:hAnsi="微软雅黑" w:hint="eastAsia"/>
          <w:b/>
          <w:sz w:val="24"/>
          <w:szCs w:val="24"/>
        </w:rPr>
        <w:t>单位</w:t>
      </w:r>
      <w:r w:rsidRPr="005B72D2">
        <w:rPr>
          <w:rFonts w:ascii="微软雅黑" w:eastAsia="微软雅黑" w:hAnsi="微软雅黑"/>
          <w:b/>
          <w:sz w:val="24"/>
          <w:szCs w:val="24"/>
        </w:rPr>
        <w:t>申请表</w:t>
      </w:r>
    </w:p>
    <w:p w:rsidR="006D0FED" w:rsidRPr="005B72D2" w:rsidRDefault="006D0FED" w:rsidP="005B72D2">
      <w:pPr>
        <w:spacing w:line="360" w:lineRule="atLeast"/>
        <w:ind w:firstLineChars="2200" w:firstLine="5280"/>
        <w:rPr>
          <w:rFonts w:ascii="微软雅黑" w:eastAsia="微软雅黑" w:hAnsi="微软雅黑"/>
          <w:b/>
          <w:sz w:val="24"/>
          <w:szCs w:val="24"/>
        </w:rPr>
      </w:pPr>
    </w:p>
    <w:p w:rsidR="00FE2C9D" w:rsidRPr="005B72D2" w:rsidRDefault="00FE2C9D" w:rsidP="0052061B">
      <w:pPr>
        <w:spacing w:line="360" w:lineRule="atLeast"/>
        <w:ind w:firstLineChars="2250" w:firstLine="5400"/>
        <w:rPr>
          <w:rFonts w:ascii="微软雅黑" w:eastAsia="微软雅黑" w:hAnsi="微软雅黑"/>
          <w:b/>
          <w:sz w:val="24"/>
          <w:szCs w:val="24"/>
        </w:rPr>
      </w:pPr>
      <w:r w:rsidRPr="005B72D2">
        <w:rPr>
          <w:rFonts w:ascii="微软雅黑" w:eastAsia="微软雅黑" w:hAnsi="微软雅黑"/>
          <w:b/>
          <w:sz w:val="24"/>
          <w:szCs w:val="24"/>
        </w:rPr>
        <w:t>中国茶叶流通协会</w:t>
      </w:r>
    </w:p>
    <w:p w:rsidR="00FE2C9D" w:rsidRPr="005B72D2" w:rsidRDefault="00FE2C9D" w:rsidP="00FE2C9D">
      <w:pPr>
        <w:spacing w:line="360" w:lineRule="atLeast"/>
        <w:rPr>
          <w:rFonts w:ascii="微软雅黑" w:eastAsia="微软雅黑" w:hAnsi="微软雅黑"/>
          <w:b/>
          <w:sz w:val="24"/>
          <w:szCs w:val="24"/>
        </w:rPr>
      </w:pPr>
      <w:r w:rsidRPr="005B72D2">
        <w:rPr>
          <w:rFonts w:ascii="微软雅黑" w:eastAsia="微软雅黑" w:hAnsi="微软雅黑"/>
          <w:b/>
          <w:sz w:val="24"/>
          <w:szCs w:val="24"/>
        </w:rPr>
        <w:t xml:space="preserve">             </w:t>
      </w:r>
      <w:r w:rsidR="00AA003E" w:rsidRPr="005B72D2">
        <w:rPr>
          <w:rFonts w:ascii="微软雅黑" w:eastAsia="微软雅黑" w:hAnsi="微软雅黑"/>
          <w:b/>
          <w:sz w:val="24"/>
          <w:szCs w:val="24"/>
        </w:rPr>
        <w:t xml:space="preserve">                            </w:t>
      </w:r>
      <w:r w:rsidR="0052061B">
        <w:rPr>
          <w:rFonts w:ascii="微软雅黑" w:eastAsia="微软雅黑" w:hAnsi="微软雅黑" w:hint="eastAsia"/>
          <w:b/>
          <w:sz w:val="24"/>
          <w:szCs w:val="24"/>
        </w:rPr>
        <w:t xml:space="preserve">    </w:t>
      </w:r>
      <w:r w:rsidR="006D0FED" w:rsidRPr="005B72D2">
        <w:rPr>
          <w:rFonts w:ascii="微软雅黑" w:eastAsia="微软雅黑" w:hAnsi="微软雅黑" w:hint="eastAsia"/>
          <w:b/>
          <w:sz w:val="24"/>
          <w:szCs w:val="24"/>
        </w:rPr>
        <w:t>201</w:t>
      </w:r>
      <w:r w:rsidR="00AA003E" w:rsidRPr="005B72D2">
        <w:rPr>
          <w:rFonts w:ascii="微软雅黑" w:eastAsia="微软雅黑" w:hAnsi="微软雅黑" w:hint="eastAsia"/>
          <w:b/>
          <w:sz w:val="24"/>
          <w:szCs w:val="24"/>
        </w:rPr>
        <w:t>3</w:t>
      </w:r>
      <w:r w:rsidRPr="005B72D2">
        <w:rPr>
          <w:rFonts w:ascii="微软雅黑" w:eastAsia="微软雅黑" w:hAnsi="微软雅黑"/>
          <w:b/>
          <w:sz w:val="24"/>
          <w:szCs w:val="24"/>
        </w:rPr>
        <w:t>年</w:t>
      </w:r>
      <w:r w:rsidR="006D0FED" w:rsidRPr="005B72D2">
        <w:rPr>
          <w:rFonts w:ascii="微软雅黑" w:eastAsia="微软雅黑" w:hAnsi="微软雅黑" w:hint="eastAsia"/>
          <w:b/>
          <w:sz w:val="24"/>
          <w:szCs w:val="24"/>
        </w:rPr>
        <w:t>1</w:t>
      </w:r>
      <w:r w:rsidRPr="005B72D2">
        <w:rPr>
          <w:rFonts w:ascii="微软雅黑" w:eastAsia="微软雅黑" w:hAnsi="微软雅黑"/>
          <w:b/>
          <w:sz w:val="24"/>
          <w:szCs w:val="24"/>
        </w:rPr>
        <w:t>月</w:t>
      </w:r>
      <w:r w:rsidR="006D0FED" w:rsidRPr="005B72D2">
        <w:rPr>
          <w:rFonts w:ascii="微软雅黑" w:eastAsia="微软雅黑" w:hAnsi="微软雅黑" w:hint="eastAsia"/>
          <w:b/>
          <w:sz w:val="24"/>
          <w:szCs w:val="24"/>
        </w:rPr>
        <w:t>2</w:t>
      </w:r>
      <w:r w:rsidR="00AA003E" w:rsidRPr="005B72D2">
        <w:rPr>
          <w:rFonts w:ascii="微软雅黑" w:eastAsia="微软雅黑" w:hAnsi="微软雅黑" w:hint="eastAsia"/>
          <w:b/>
          <w:sz w:val="24"/>
          <w:szCs w:val="24"/>
        </w:rPr>
        <w:t>2</w:t>
      </w:r>
      <w:r w:rsidRPr="005B72D2">
        <w:rPr>
          <w:rFonts w:ascii="微软雅黑" w:eastAsia="微软雅黑" w:hAnsi="微软雅黑"/>
          <w:b/>
          <w:sz w:val="24"/>
          <w:szCs w:val="24"/>
        </w:rPr>
        <w:t>日</w:t>
      </w:r>
    </w:p>
    <w:p w:rsidR="006D0FED" w:rsidRDefault="006D0FED" w:rsidP="00FE2C9D">
      <w:pPr>
        <w:spacing w:line="360" w:lineRule="atLeast"/>
        <w:rPr>
          <w:rFonts w:ascii="微软雅黑" w:eastAsia="微软雅黑" w:hAnsi="微软雅黑"/>
          <w:b/>
          <w:sz w:val="24"/>
          <w:szCs w:val="24"/>
        </w:rPr>
      </w:pPr>
    </w:p>
    <w:p w:rsidR="00AA003E" w:rsidRDefault="00AA003E" w:rsidP="005B72D2">
      <w:pPr>
        <w:snapToGrid w:val="0"/>
        <w:spacing w:line="500" w:lineRule="exact"/>
        <w:rPr>
          <w:rFonts w:ascii="微软雅黑" w:eastAsia="微软雅黑" w:hAnsi="微软雅黑"/>
          <w:b/>
          <w:sz w:val="24"/>
          <w:szCs w:val="24"/>
        </w:rPr>
      </w:pPr>
      <w:r>
        <w:rPr>
          <w:rFonts w:ascii="微软雅黑" w:eastAsia="微软雅黑" w:hAnsi="微软雅黑" w:hint="eastAsia"/>
          <w:b/>
          <w:sz w:val="24"/>
          <w:szCs w:val="24"/>
        </w:rPr>
        <w:t>附件一：</w:t>
      </w:r>
    </w:p>
    <w:p w:rsidR="00AA003E" w:rsidRPr="00955852" w:rsidRDefault="00AA003E" w:rsidP="005B72D2">
      <w:pPr>
        <w:widowControl/>
        <w:snapToGrid w:val="0"/>
        <w:spacing w:line="500" w:lineRule="exact"/>
        <w:jc w:val="center"/>
        <w:rPr>
          <w:rFonts w:ascii="微软雅黑" w:eastAsia="微软雅黑" w:hAnsi="微软雅黑"/>
          <w:b/>
          <w:sz w:val="30"/>
          <w:szCs w:val="30"/>
        </w:rPr>
      </w:pPr>
      <w:r w:rsidRPr="00955852">
        <w:rPr>
          <w:rFonts w:ascii="微软雅黑" w:eastAsia="微软雅黑" w:hAnsi="微软雅黑" w:cs="Arial" w:hint="eastAsia"/>
          <w:b/>
          <w:bCs/>
          <w:kern w:val="0"/>
          <w:sz w:val="30"/>
          <w:szCs w:val="30"/>
        </w:rPr>
        <w:t>中国</w:t>
      </w:r>
      <w:r w:rsidRPr="00955852">
        <w:rPr>
          <w:rFonts w:ascii="微软雅黑" w:eastAsia="微软雅黑" w:hAnsi="微软雅黑" w:hint="eastAsia"/>
          <w:b/>
          <w:sz w:val="30"/>
          <w:szCs w:val="30"/>
        </w:rPr>
        <w:t>茶叶行业食品安全监测网实施管理办法</w:t>
      </w:r>
    </w:p>
    <w:p w:rsidR="00AA003E" w:rsidRPr="00955852" w:rsidRDefault="00AA003E" w:rsidP="005B72D2">
      <w:pPr>
        <w:widowControl/>
        <w:snapToGrid w:val="0"/>
        <w:spacing w:line="500" w:lineRule="exact"/>
        <w:jc w:val="center"/>
        <w:rPr>
          <w:rFonts w:ascii="微软雅黑" w:eastAsia="微软雅黑" w:hAnsi="微软雅黑"/>
          <w:b/>
          <w:sz w:val="30"/>
          <w:szCs w:val="30"/>
        </w:rPr>
      </w:pPr>
      <w:r w:rsidRPr="00955852">
        <w:rPr>
          <w:rFonts w:ascii="微软雅黑" w:eastAsia="微软雅黑" w:hAnsi="微软雅黑" w:hint="eastAsia"/>
          <w:b/>
          <w:sz w:val="30"/>
          <w:szCs w:val="30"/>
        </w:rPr>
        <w:t>（征求意见稿）</w:t>
      </w:r>
    </w:p>
    <w:p w:rsidR="00AA003E" w:rsidRPr="00955852" w:rsidRDefault="00AA003E" w:rsidP="005B72D2">
      <w:pPr>
        <w:widowControl/>
        <w:snapToGrid w:val="0"/>
        <w:spacing w:line="500" w:lineRule="exact"/>
        <w:jc w:val="center"/>
        <w:rPr>
          <w:rFonts w:ascii="微软雅黑" w:eastAsia="微软雅黑" w:hAnsi="微软雅黑" w:cs="Arial"/>
          <w:kern w:val="0"/>
          <w:sz w:val="24"/>
          <w:szCs w:val="24"/>
        </w:rPr>
      </w:pPr>
      <w:r w:rsidRPr="00955852">
        <w:rPr>
          <w:rFonts w:ascii="微软雅黑" w:eastAsia="微软雅黑" w:hAnsi="微软雅黑" w:cs="Arial"/>
          <w:b/>
          <w:bCs/>
          <w:kern w:val="0"/>
          <w:sz w:val="24"/>
          <w:szCs w:val="24"/>
        </w:rPr>
        <w:t>第一章</w:t>
      </w:r>
      <w:r w:rsidRPr="00955852">
        <w:rPr>
          <w:rFonts w:ascii="微软雅黑" w:eastAsia="微软雅黑" w:hAnsi="微软雅黑" w:cs="Arial" w:hint="eastAsia"/>
          <w:b/>
          <w:bCs/>
          <w:kern w:val="0"/>
          <w:sz w:val="24"/>
          <w:szCs w:val="24"/>
        </w:rPr>
        <w:t xml:space="preserve">  </w:t>
      </w:r>
      <w:r w:rsidRPr="00955852">
        <w:rPr>
          <w:rFonts w:ascii="微软雅黑" w:eastAsia="微软雅黑" w:hAnsi="微软雅黑" w:cs="Arial"/>
          <w:b/>
          <w:bCs/>
          <w:kern w:val="0"/>
          <w:sz w:val="24"/>
          <w:szCs w:val="24"/>
        </w:rPr>
        <w:t>总</w:t>
      </w:r>
      <w:r w:rsidRPr="00955852">
        <w:rPr>
          <w:rFonts w:ascii="微软雅黑" w:eastAsia="微软雅黑" w:hAnsi="微软雅黑" w:cs="Arial" w:hint="eastAsia"/>
          <w:b/>
          <w:bCs/>
          <w:kern w:val="0"/>
          <w:sz w:val="24"/>
          <w:szCs w:val="24"/>
        </w:rPr>
        <w:t xml:space="preserve">  </w:t>
      </w:r>
      <w:r w:rsidRPr="00955852">
        <w:rPr>
          <w:rFonts w:ascii="微软雅黑" w:eastAsia="微软雅黑" w:hAnsi="微软雅黑" w:cs="Arial"/>
          <w:b/>
          <w:bCs/>
          <w:kern w:val="0"/>
          <w:sz w:val="24"/>
          <w:szCs w:val="24"/>
        </w:rPr>
        <w:t>则</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455E47">
        <w:rPr>
          <w:rFonts w:ascii="微软雅黑" w:eastAsia="微软雅黑" w:hAnsi="微软雅黑" w:cs="Arial"/>
          <w:kern w:val="0"/>
          <w:sz w:val="24"/>
          <w:szCs w:val="24"/>
        </w:rPr>
        <w:t>第一条</w:t>
      </w:r>
      <w:r w:rsidRPr="00C8680F">
        <w:rPr>
          <w:rFonts w:ascii="微软雅黑" w:eastAsia="微软雅黑" w:hAnsi="微软雅黑" w:cs="Arial" w:hint="eastAsia"/>
          <w:kern w:val="0"/>
          <w:sz w:val="24"/>
          <w:szCs w:val="24"/>
        </w:rPr>
        <w:t xml:space="preserve">  </w:t>
      </w:r>
      <w:r w:rsidRPr="00455E47">
        <w:rPr>
          <w:rFonts w:ascii="微软雅黑" w:eastAsia="微软雅黑" w:hAnsi="微软雅黑" w:cs="Arial"/>
          <w:kern w:val="0"/>
          <w:sz w:val="24"/>
          <w:szCs w:val="24"/>
        </w:rPr>
        <w:t>为</w:t>
      </w:r>
      <w:r w:rsidRPr="00C8680F">
        <w:rPr>
          <w:rFonts w:ascii="微软雅黑" w:eastAsia="微软雅黑" w:hAnsi="微软雅黑" w:cs="Arial" w:hint="eastAsia"/>
          <w:kern w:val="0"/>
          <w:sz w:val="24"/>
          <w:szCs w:val="24"/>
        </w:rPr>
        <w:t>了</w:t>
      </w:r>
      <w:r w:rsidRPr="00C8680F">
        <w:rPr>
          <w:rFonts w:ascii="微软雅黑" w:eastAsia="微软雅黑" w:hAnsi="微软雅黑" w:cs="宋体" w:hint="eastAsia"/>
          <w:color w:val="000000"/>
          <w:kern w:val="0"/>
          <w:sz w:val="24"/>
          <w:szCs w:val="24"/>
        </w:rPr>
        <w:t>准确掌握我国茶叶行业在茶叶</w:t>
      </w:r>
      <w:r w:rsidR="00AF07ED" w:rsidRPr="005B72D2">
        <w:rPr>
          <w:rFonts w:ascii="微软雅黑" w:eastAsia="微软雅黑" w:hAnsi="微软雅黑" w:cs="宋体" w:hint="eastAsia"/>
          <w:color w:val="000000"/>
          <w:kern w:val="0"/>
          <w:sz w:val="24"/>
          <w:szCs w:val="24"/>
        </w:rPr>
        <w:t>质量</w:t>
      </w:r>
      <w:r w:rsidR="00AF07ED">
        <w:rPr>
          <w:rFonts w:ascii="微软雅黑" w:eastAsia="微软雅黑" w:hAnsi="微软雅黑" w:cs="宋体" w:hint="eastAsia"/>
          <w:color w:val="000000"/>
          <w:kern w:val="0"/>
          <w:sz w:val="24"/>
          <w:szCs w:val="24"/>
        </w:rPr>
        <w:t>、数量和</w:t>
      </w:r>
      <w:proofErr w:type="gramStart"/>
      <w:r w:rsidR="00AF07ED">
        <w:rPr>
          <w:rFonts w:ascii="微软雅黑" w:eastAsia="微软雅黑" w:hAnsi="微软雅黑" w:cs="宋体" w:hint="eastAsia"/>
          <w:color w:val="000000"/>
          <w:kern w:val="0"/>
          <w:sz w:val="24"/>
          <w:szCs w:val="24"/>
        </w:rPr>
        <w:t>可</w:t>
      </w:r>
      <w:proofErr w:type="gramEnd"/>
      <w:r w:rsidR="00AF07ED">
        <w:rPr>
          <w:rFonts w:ascii="微软雅黑" w:eastAsia="微软雅黑" w:hAnsi="微软雅黑" w:cs="宋体" w:hint="eastAsia"/>
          <w:color w:val="000000"/>
          <w:kern w:val="0"/>
          <w:sz w:val="24"/>
          <w:szCs w:val="24"/>
        </w:rPr>
        <w:t>持续</w:t>
      </w:r>
      <w:r w:rsidRPr="00C8680F">
        <w:rPr>
          <w:rFonts w:ascii="微软雅黑" w:eastAsia="微软雅黑" w:hAnsi="微软雅黑" w:cs="宋体" w:hint="eastAsia"/>
          <w:color w:val="000000"/>
          <w:kern w:val="0"/>
          <w:sz w:val="24"/>
          <w:szCs w:val="24"/>
        </w:rPr>
        <w:t>安全方面的实际情况和特点，加强对全行业茶叶安全工作的规范引导，协调解决茶叶行业在</w:t>
      </w:r>
      <w:r w:rsidR="00AF07ED">
        <w:rPr>
          <w:rFonts w:ascii="微软雅黑" w:eastAsia="微软雅黑" w:hAnsi="微软雅黑" w:cs="宋体" w:hint="eastAsia"/>
          <w:color w:val="000000"/>
          <w:kern w:val="0"/>
          <w:sz w:val="24"/>
          <w:szCs w:val="24"/>
        </w:rPr>
        <w:t>茶</w:t>
      </w:r>
      <w:r w:rsidR="00AF07ED" w:rsidRPr="00C8680F">
        <w:rPr>
          <w:rFonts w:ascii="微软雅黑" w:eastAsia="微软雅黑" w:hAnsi="微软雅黑" w:cs="宋体" w:hint="eastAsia"/>
          <w:color w:val="000000"/>
          <w:kern w:val="0"/>
          <w:sz w:val="24"/>
          <w:szCs w:val="24"/>
        </w:rPr>
        <w:t>叶安全</w:t>
      </w:r>
      <w:r w:rsidR="00AF07ED">
        <w:rPr>
          <w:rFonts w:ascii="微软雅黑" w:eastAsia="微软雅黑" w:hAnsi="微软雅黑" w:cs="宋体" w:hint="eastAsia"/>
          <w:color w:val="000000"/>
          <w:kern w:val="0"/>
          <w:sz w:val="24"/>
          <w:szCs w:val="24"/>
        </w:rPr>
        <w:t>各方面</w:t>
      </w:r>
      <w:r w:rsidRPr="00C8680F">
        <w:rPr>
          <w:rFonts w:ascii="微软雅黑" w:eastAsia="微软雅黑" w:hAnsi="微软雅黑" w:cs="宋体" w:hint="eastAsia"/>
          <w:color w:val="000000"/>
          <w:kern w:val="0"/>
          <w:sz w:val="24"/>
          <w:szCs w:val="24"/>
        </w:rPr>
        <w:t>所存在的问题和困难，增强政府与行业间的沟通互信，</w:t>
      </w:r>
      <w:r w:rsidRPr="00C8680F">
        <w:rPr>
          <w:rFonts w:ascii="微软雅黑" w:eastAsia="微软雅黑" w:hAnsi="微软雅黑" w:hint="eastAsia"/>
          <w:sz w:val="24"/>
          <w:szCs w:val="24"/>
        </w:rPr>
        <w:t>保护行业和消费者的合法权益，</w:t>
      </w:r>
      <w:r w:rsidRPr="00C8680F">
        <w:rPr>
          <w:rFonts w:ascii="微软雅黑" w:eastAsia="微软雅黑" w:hAnsi="微软雅黑" w:cs="宋体" w:hint="eastAsia"/>
          <w:color w:val="000000"/>
          <w:kern w:val="0"/>
          <w:sz w:val="24"/>
          <w:szCs w:val="24"/>
        </w:rPr>
        <w:t>努力营造规范有序、繁荣稳定的市场环境</w:t>
      </w:r>
      <w:r w:rsidRPr="00455E47">
        <w:rPr>
          <w:rFonts w:ascii="微软雅黑" w:eastAsia="微软雅黑" w:hAnsi="微软雅黑" w:cs="Arial"/>
          <w:kern w:val="0"/>
          <w:sz w:val="24"/>
          <w:szCs w:val="24"/>
        </w:rPr>
        <w:t>，</w:t>
      </w:r>
      <w:r w:rsidRPr="00C8680F">
        <w:rPr>
          <w:rFonts w:ascii="微软雅黑" w:eastAsia="微软雅黑" w:hAnsi="微软雅黑" w:hint="eastAsia"/>
          <w:sz w:val="24"/>
          <w:szCs w:val="24"/>
        </w:rPr>
        <w:t>根据《国务院关于加强食品安全工作的决定》和</w:t>
      </w:r>
      <w:proofErr w:type="gramStart"/>
      <w:r w:rsidRPr="00C8680F">
        <w:rPr>
          <w:rFonts w:ascii="微软雅黑" w:eastAsia="微软雅黑" w:hAnsi="微软雅黑" w:hint="eastAsia"/>
          <w:sz w:val="24"/>
          <w:szCs w:val="24"/>
        </w:rPr>
        <w:t>国务院食安办</w:t>
      </w:r>
      <w:proofErr w:type="gramEnd"/>
      <w:r w:rsidRPr="00C8680F">
        <w:rPr>
          <w:rFonts w:ascii="微软雅黑" w:eastAsia="微软雅黑" w:hAnsi="微软雅黑" w:hint="eastAsia"/>
          <w:sz w:val="24"/>
          <w:szCs w:val="24"/>
        </w:rPr>
        <w:t>下发的《食品安全相关部门与行业协会联络协作机制（暂行）》相关要求，现结合茶叶行业和</w:t>
      </w:r>
      <w:r w:rsidRPr="00C8680F">
        <w:rPr>
          <w:rFonts w:ascii="微软雅黑" w:eastAsia="微软雅黑" w:hAnsi="微软雅黑" w:cs="Arial" w:hint="eastAsia"/>
          <w:kern w:val="0"/>
          <w:sz w:val="24"/>
          <w:szCs w:val="24"/>
        </w:rPr>
        <w:t>中国茶叶流通协会</w:t>
      </w:r>
      <w:r w:rsidR="00772673">
        <w:rPr>
          <w:rFonts w:ascii="微软雅黑" w:eastAsia="微软雅黑" w:hAnsi="微软雅黑" w:cs="Arial" w:hint="eastAsia"/>
          <w:kern w:val="0"/>
          <w:sz w:val="24"/>
          <w:szCs w:val="24"/>
        </w:rPr>
        <w:t>相关工作</w:t>
      </w:r>
      <w:r w:rsidR="00772673">
        <w:rPr>
          <w:rFonts w:ascii="微软雅黑" w:eastAsia="微软雅黑" w:hAnsi="微软雅黑" w:hint="eastAsia"/>
          <w:sz w:val="24"/>
          <w:szCs w:val="24"/>
        </w:rPr>
        <w:t>实际</w:t>
      </w:r>
      <w:r w:rsidRPr="00C8680F">
        <w:rPr>
          <w:rFonts w:ascii="微软雅黑" w:eastAsia="微软雅黑" w:hAnsi="微软雅黑" w:hint="eastAsia"/>
          <w:sz w:val="24"/>
          <w:szCs w:val="24"/>
        </w:rPr>
        <w:t>，制定本办法。</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455E47">
        <w:rPr>
          <w:rFonts w:ascii="微软雅黑" w:eastAsia="微软雅黑" w:hAnsi="微软雅黑" w:cs="Arial"/>
          <w:kern w:val="0"/>
          <w:sz w:val="24"/>
          <w:szCs w:val="24"/>
        </w:rPr>
        <w:t>第二条</w:t>
      </w:r>
      <w:r w:rsidRPr="00C8680F">
        <w:rPr>
          <w:rFonts w:ascii="微软雅黑" w:eastAsia="微软雅黑" w:hAnsi="微软雅黑" w:cs="Arial" w:hint="eastAsia"/>
          <w:kern w:val="0"/>
          <w:sz w:val="24"/>
          <w:szCs w:val="24"/>
        </w:rPr>
        <w:t xml:space="preserve">  本办法所指的</w:t>
      </w:r>
      <w:r w:rsidRPr="00C8680F">
        <w:rPr>
          <w:rFonts w:ascii="微软雅黑" w:eastAsia="微软雅黑" w:hAnsi="微软雅黑" w:cs="Arial" w:hint="eastAsia"/>
          <w:bCs/>
          <w:kern w:val="0"/>
          <w:sz w:val="24"/>
          <w:szCs w:val="24"/>
        </w:rPr>
        <w:t>中国</w:t>
      </w:r>
      <w:r w:rsidR="008130F4">
        <w:rPr>
          <w:rFonts w:ascii="微软雅黑" w:eastAsia="微软雅黑" w:hAnsi="微软雅黑" w:hint="eastAsia"/>
          <w:sz w:val="24"/>
          <w:szCs w:val="24"/>
        </w:rPr>
        <w:t>茶叶行业食品安全监测网（以下统一简称“安监</w:t>
      </w:r>
      <w:r w:rsidRPr="00C8680F">
        <w:rPr>
          <w:rFonts w:ascii="微软雅黑" w:eastAsia="微软雅黑" w:hAnsi="微软雅黑" w:hint="eastAsia"/>
          <w:sz w:val="24"/>
          <w:szCs w:val="24"/>
        </w:rPr>
        <w:t>网”）</w:t>
      </w:r>
      <w:r w:rsidRPr="00C8680F">
        <w:rPr>
          <w:rFonts w:ascii="微软雅黑" w:eastAsia="微软雅黑" w:hAnsi="微软雅黑" w:cs="Arial" w:hint="eastAsia"/>
          <w:kern w:val="0"/>
          <w:sz w:val="24"/>
          <w:szCs w:val="24"/>
        </w:rPr>
        <w:t>是</w:t>
      </w:r>
      <w:r w:rsidRPr="00C8680F">
        <w:rPr>
          <w:rFonts w:ascii="微软雅黑" w:eastAsia="微软雅黑" w:hAnsi="微软雅黑" w:hint="eastAsia"/>
          <w:sz w:val="24"/>
          <w:szCs w:val="24"/>
        </w:rPr>
        <w:t>由</w:t>
      </w:r>
      <w:r w:rsidRPr="00C8680F">
        <w:rPr>
          <w:rFonts w:ascii="微软雅黑" w:eastAsia="微软雅黑" w:hAnsi="微软雅黑" w:cs="Arial" w:hint="eastAsia"/>
          <w:kern w:val="0"/>
          <w:sz w:val="24"/>
          <w:szCs w:val="24"/>
        </w:rPr>
        <w:t>中国茶叶流通协会针对全国</w:t>
      </w:r>
      <w:r w:rsidRPr="00C8680F">
        <w:rPr>
          <w:rFonts w:ascii="微软雅黑" w:eastAsia="微软雅黑" w:hAnsi="微软雅黑" w:hint="eastAsia"/>
          <w:sz w:val="24"/>
          <w:szCs w:val="24"/>
        </w:rPr>
        <w:t>茶叶行业的</w:t>
      </w:r>
      <w:r w:rsidRPr="00C8680F">
        <w:rPr>
          <w:rFonts w:ascii="微软雅黑" w:eastAsia="微软雅黑" w:hAnsi="微软雅黑" w:cs="宋体" w:hint="eastAsia"/>
          <w:color w:val="000000"/>
          <w:kern w:val="0"/>
          <w:sz w:val="24"/>
          <w:szCs w:val="24"/>
        </w:rPr>
        <w:t>食品安全工作所建立的</w:t>
      </w:r>
      <w:r w:rsidRPr="00C8680F">
        <w:rPr>
          <w:rFonts w:ascii="微软雅黑" w:eastAsia="微软雅黑" w:hAnsi="微软雅黑" w:hint="eastAsia"/>
          <w:sz w:val="24"/>
          <w:szCs w:val="24"/>
        </w:rPr>
        <w:t>信息监测联络体系。</w:t>
      </w:r>
    </w:p>
    <w:p w:rsidR="00AA003E" w:rsidRPr="00455E47" w:rsidRDefault="00AA003E" w:rsidP="005B72D2">
      <w:pPr>
        <w:widowControl/>
        <w:snapToGrid w:val="0"/>
        <w:spacing w:line="500" w:lineRule="exact"/>
        <w:ind w:firstLineChars="200" w:firstLine="480"/>
        <w:rPr>
          <w:rFonts w:ascii="微软雅黑" w:eastAsia="微软雅黑" w:hAnsi="微软雅黑"/>
          <w:sz w:val="24"/>
          <w:szCs w:val="24"/>
        </w:rPr>
      </w:pPr>
      <w:r w:rsidRPr="00455E47">
        <w:rPr>
          <w:rFonts w:ascii="微软雅黑" w:eastAsia="微软雅黑" w:hAnsi="微软雅黑" w:cs="Arial"/>
          <w:kern w:val="0"/>
          <w:sz w:val="24"/>
          <w:szCs w:val="24"/>
        </w:rPr>
        <w:t>第三条</w:t>
      </w:r>
      <w:r w:rsidRPr="00C8680F">
        <w:rPr>
          <w:rFonts w:ascii="微软雅黑" w:eastAsia="微软雅黑" w:hAnsi="微软雅黑" w:cs="Arial" w:hint="eastAsia"/>
          <w:kern w:val="0"/>
          <w:sz w:val="24"/>
          <w:szCs w:val="24"/>
        </w:rPr>
        <w:t xml:space="preserve">  </w:t>
      </w:r>
      <w:r w:rsidRPr="00455E47">
        <w:rPr>
          <w:rFonts w:ascii="微软雅黑" w:eastAsia="微软雅黑" w:hAnsi="微软雅黑" w:cs="Arial"/>
          <w:kern w:val="0"/>
          <w:sz w:val="24"/>
          <w:szCs w:val="24"/>
        </w:rPr>
        <w:t>本办法所</w:t>
      </w:r>
      <w:r w:rsidRPr="00C8680F">
        <w:rPr>
          <w:rFonts w:ascii="微软雅黑" w:eastAsia="微软雅黑" w:hAnsi="微软雅黑" w:cs="Arial" w:hint="eastAsia"/>
          <w:kern w:val="0"/>
          <w:sz w:val="24"/>
          <w:szCs w:val="24"/>
        </w:rPr>
        <w:t>指</w:t>
      </w:r>
      <w:r w:rsidRPr="00455E47">
        <w:rPr>
          <w:rFonts w:ascii="微软雅黑" w:eastAsia="微软雅黑" w:hAnsi="微软雅黑" w:cs="Arial"/>
          <w:kern w:val="0"/>
          <w:sz w:val="24"/>
          <w:szCs w:val="24"/>
        </w:rPr>
        <w:t>的</w:t>
      </w:r>
      <w:r w:rsidRPr="00C8680F">
        <w:rPr>
          <w:rFonts w:ascii="微软雅黑" w:eastAsia="微软雅黑" w:hAnsi="微软雅黑" w:hint="eastAsia"/>
          <w:sz w:val="24"/>
          <w:szCs w:val="24"/>
        </w:rPr>
        <w:t>茶叶行业食品安全联络员（以下统一简称“安全联络员”）</w:t>
      </w:r>
      <w:r w:rsidRPr="00455E47">
        <w:rPr>
          <w:rFonts w:ascii="微软雅黑" w:eastAsia="微软雅黑" w:hAnsi="微软雅黑" w:cs="Arial"/>
          <w:kern w:val="0"/>
          <w:sz w:val="24"/>
          <w:szCs w:val="24"/>
        </w:rPr>
        <w:t>，是指</w:t>
      </w:r>
      <w:r w:rsidRPr="00C8680F">
        <w:rPr>
          <w:rFonts w:ascii="微软雅黑" w:eastAsia="微软雅黑" w:hAnsi="微软雅黑" w:cs="Arial" w:hint="eastAsia"/>
          <w:kern w:val="0"/>
          <w:sz w:val="24"/>
          <w:szCs w:val="24"/>
        </w:rPr>
        <w:t>由</w:t>
      </w:r>
      <w:proofErr w:type="gramStart"/>
      <w:r w:rsidR="00772673">
        <w:rPr>
          <w:rFonts w:ascii="微软雅黑" w:eastAsia="微软雅黑" w:hAnsi="微软雅黑" w:hint="eastAsia"/>
          <w:sz w:val="24"/>
          <w:szCs w:val="24"/>
        </w:rPr>
        <w:t>安监</w:t>
      </w:r>
      <w:r w:rsidR="00772673"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成员</w:t>
      </w:r>
      <w:proofErr w:type="gramEnd"/>
      <w:r w:rsidRPr="00C8680F">
        <w:rPr>
          <w:rFonts w:ascii="微软雅黑" w:eastAsia="微软雅黑" w:hAnsi="微软雅黑" w:hint="eastAsia"/>
          <w:sz w:val="24"/>
          <w:szCs w:val="24"/>
        </w:rPr>
        <w:t>单位推荐</w:t>
      </w:r>
      <w:r w:rsidRPr="00C8680F">
        <w:rPr>
          <w:rFonts w:ascii="微软雅黑" w:eastAsia="微软雅黑" w:hAnsi="微软雅黑" w:cs="Arial" w:hint="eastAsia"/>
          <w:kern w:val="0"/>
          <w:sz w:val="24"/>
          <w:szCs w:val="24"/>
        </w:rPr>
        <w:t>并经中国茶叶流通协会</w:t>
      </w:r>
      <w:r>
        <w:rPr>
          <w:rFonts w:ascii="微软雅黑" w:eastAsia="微软雅黑" w:hAnsi="微软雅黑" w:cs="Arial" w:hint="eastAsia"/>
          <w:kern w:val="0"/>
          <w:sz w:val="24"/>
          <w:szCs w:val="24"/>
        </w:rPr>
        <w:t>（</w:t>
      </w:r>
      <w:r w:rsidRPr="00C8680F">
        <w:rPr>
          <w:rFonts w:ascii="微软雅黑" w:eastAsia="微软雅黑" w:hAnsi="微软雅黑" w:hint="eastAsia"/>
          <w:sz w:val="24"/>
          <w:szCs w:val="24"/>
        </w:rPr>
        <w:t>以下统一简称</w:t>
      </w:r>
      <w:r>
        <w:rPr>
          <w:rFonts w:ascii="微软雅黑" w:eastAsia="微软雅黑" w:hAnsi="微软雅黑" w:hint="eastAsia"/>
          <w:sz w:val="24"/>
          <w:szCs w:val="24"/>
        </w:rPr>
        <w:t>“协会”）</w:t>
      </w:r>
      <w:r w:rsidRPr="00C8680F">
        <w:rPr>
          <w:rFonts w:ascii="微软雅黑" w:eastAsia="微软雅黑" w:hAnsi="微软雅黑" w:cs="Arial" w:hint="eastAsia"/>
          <w:kern w:val="0"/>
          <w:sz w:val="24"/>
          <w:szCs w:val="24"/>
        </w:rPr>
        <w:t>批准登记备案，</w:t>
      </w:r>
      <w:r w:rsidRPr="00455E47">
        <w:rPr>
          <w:rFonts w:ascii="微软雅黑" w:eastAsia="微软雅黑" w:hAnsi="微软雅黑" w:cs="Arial"/>
          <w:kern w:val="0"/>
          <w:sz w:val="24"/>
          <w:szCs w:val="24"/>
        </w:rPr>
        <w:t>在</w:t>
      </w:r>
      <w:r w:rsidRPr="00C8680F">
        <w:rPr>
          <w:rFonts w:ascii="微软雅黑" w:eastAsia="微软雅黑" w:hAnsi="微软雅黑" w:cs="Arial" w:hint="eastAsia"/>
          <w:kern w:val="0"/>
          <w:sz w:val="24"/>
          <w:szCs w:val="24"/>
        </w:rPr>
        <w:t>茶叶</w:t>
      </w:r>
      <w:r w:rsidRPr="00455E47">
        <w:rPr>
          <w:rFonts w:ascii="微软雅黑" w:eastAsia="微软雅黑" w:hAnsi="微软雅黑" w:cs="Arial"/>
          <w:kern w:val="0"/>
          <w:sz w:val="24"/>
          <w:szCs w:val="24"/>
        </w:rPr>
        <w:t>生产</w:t>
      </w:r>
      <w:r w:rsidRPr="00C8680F">
        <w:rPr>
          <w:rFonts w:ascii="微软雅黑" w:eastAsia="微软雅黑" w:hAnsi="微软雅黑" w:cs="Arial" w:hint="eastAsia"/>
          <w:kern w:val="0"/>
          <w:sz w:val="24"/>
          <w:szCs w:val="24"/>
        </w:rPr>
        <w:t>、</w:t>
      </w:r>
      <w:r w:rsidRPr="00455E47">
        <w:rPr>
          <w:rFonts w:ascii="微软雅黑" w:eastAsia="微软雅黑" w:hAnsi="微软雅黑" w:cs="Arial"/>
          <w:kern w:val="0"/>
          <w:sz w:val="24"/>
          <w:szCs w:val="24"/>
        </w:rPr>
        <w:t>经营</w:t>
      </w:r>
      <w:r w:rsidRPr="00C8680F">
        <w:rPr>
          <w:rFonts w:ascii="微软雅黑" w:eastAsia="微软雅黑" w:hAnsi="微软雅黑" w:cs="Arial" w:hint="eastAsia"/>
          <w:kern w:val="0"/>
          <w:sz w:val="24"/>
          <w:szCs w:val="24"/>
        </w:rPr>
        <w:t>、科研和服务</w:t>
      </w:r>
      <w:r w:rsidRPr="00455E47">
        <w:rPr>
          <w:rFonts w:ascii="微软雅黑" w:eastAsia="微软雅黑" w:hAnsi="微软雅黑" w:cs="Arial"/>
          <w:kern w:val="0"/>
          <w:sz w:val="24"/>
          <w:szCs w:val="24"/>
        </w:rPr>
        <w:t>单位从事</w:t>
      </w:r>
      <w:r w:rsidRPr="00C8680F">
        <w:rPr>
          <w:rFonts w:ascii="微软雅黑" w:eastAsia="微软雅黑" w:hAnsi="微软雅黑" w:cs="Arial" w:hint="eastAsia"/>
          <w:kern w:val="0"/>
          <w:sz w:val="24"/>
          <w:szCs w:val="24"/>
        </w:rPr>
        <w:t>茶叶</w:t>
      </w:r>
      <w:r w:rsidRPr="00455E47">
        <w:rPr>
          <w:rFonts w:ascii="微软雅黑" w:eastAsia="微软雅黑" w:hAnsi="微软雅黑" w:cs="Arial"/>
          <w:kern w:val="0"/>
          <w:sz w:val="24"/>
          <w:szCs w:val="24"/>
        </w:rPr>
        <w:t>安全</w:t>
      </w:r>
      <w:r w:rsidRPr="00C8680F">
        <w:rPr>
          <w:rFonts w:ascii="微软雅黑" w:eastAsia="微软雅黑" w:hAnsi="微软雅黑" w:cs="Arial" w:hint="eastAsia"/>
          <w:kern w:val="0"/>
          <w:sz w:val="24"/>
          <w:szCs w:val="24"/>
        </w:rPr>
        <w:t>管理相关工作</w:t>
      </w:r>
      <w:r w:rsidRPr="00455E47">
        <w:rPr>
          <w:rFonts w:ascii="微软雅黑" w:eastAsia="微软雅黑" w:hAnsi="微软雅黑" w:cs="Arial"/>
          <w:kern w:val="0"/>
          <w:sz w:val="24"/>
          <w:szCs w:val="24"/>
        </w:rPr>
        <w:t>的人员。</w:t>
      </w:r>
    </w:p>
    <w:p w:rsidR="00AA003E" w:rsidRPr="00455E47" w:rsidRDefault="00AA003E" w:rsidP="005B72D2">
      <w:pPr>
        <w:widowControl/>
        <w:snapToGrid w:val="0"/>
        <w:spacing w:line="500" w:lineRule="exact"/>
        <w:ind w:firstLineChars="200" w:firstLine="480"/>
        <w:rPr>
          <w:rFonts w:ascii="微软雅黑" w:eastAsia="微软雅黑" w:hAnsi="微软雅黑" w:cs="Arial"/>
          <w:kern w:val="0"/>
          <w:sz w:val="24"/>
          <w:szCs w:val="24"/>
        </w:rPr>
      </w:pPr>
      <w:r w:rsidRPr="00C8680F">
        <w:rPr>
          <w:rFonts w:ascii="微软雅黑" w:eastAsia="微软雅黑" w:hAnsi="微软雅黑" w:hint="eastAsia"/>
          <w:sz w:val="24"/>
          <w:szCs w:val="24"/>
        </w:rPr>
        <w:t xml:space="preserve">第四条  </w:t>
      </w:r>
      <w:r w:rsidRPr="00455E47">
        <w:rPr>
          <w:rFonts w:ascii="微软雅黑" w:eastAsia="微软雅黑" w:hAnsi="微软雅黑" w:cs="Arial"/>
          <w:kern w:val="0"/>
          <w:sz w:val="24"/>
          <w:szCs w:val="24"/>
        </w:rPr>
        <w:t>本办法适用于</w:t>
      </w:r>
      <w:r w:rsidRPr="00C8680F">
        <w:rPr>
          <w:rFonts w:ascii="微软雅黑" w:eastAsia="微软雅黑" w:hAnsi="微软雅黑" w:cs="Arial" w:hint="eastAsia"/>
          <w:kern w:val="0"/>
          <w:sz w:val="24"/>
          <w:szCs w:val="24"/>
        </w:rPr>
        <w:t>全国范围内自愿加入</w:t>
      </w:r>
      <w:proofErr w:type="gramStart"/>
      <w:r w:rsidR="00772673">
        <w:rPr>
          <w:rFonts w:ascii="微软雅黑" w:eastAsia="微软雅黑" w:hAnsi="微软雅黑" w:hint="eastAsia"/>
          <w:sz w:val="24"/>
          <w:szCs w:val="24"/>
        </w:rPr>
        <w:t>安监</w:t>
      </w:r>
      <w:r w:rsidR="00772673" w:rsidRPr="00C8680F">
        <w:rPr>
          <w:rFonts w:ascii="微软雅黑" w:eastAsia="微软雅黑" w:hAnsi="微软雅黑" w:hint="eastAsia"/>
          <w:sz w:val="24"/>
          <w:szCs w:val="24"/>
        </w:rPr>
        <w:t>网</w:t>
      </w:r>
      <w:r w:rsidRPr="00C8680F">
        <w:rPr>
          <w:rFonts w:ascii="微软雅黑" w:eastAsia="微软雅黑" w:hAnsi="微软雅黑" w:cs="Arial" w:hint="eastAsia"/>
          <w:kern w:val="0"/>
          <w:sz w:val="24"/>
          <w:szCs w:val="24"/>
        </w:rPr>
        <w:t>的</w:t>
      </w:r>
      <w:proofErr w:type="gramEnd"/>
      <w:r w:rsidR="0073477F">
        <w:rPr>
          <w:rFonts w:ascii="微软雅黑" w:eastAsia="微软雅黑" w:hAnsi="微软雅黑" w:cs="Arial" w:hint="eastAsia"/>
          <w:kern w:val="0"/>
          <w:sz w:val="24"/>
          <w:szCs w:val="24"/>
        </w:rPr>
        <w:t>全体成员</w:t>
      </w:r>
      <w:r w:rsidRPr="00C8680F">
        <w:rPr>
          <w:rFonts w:ascii="微软雅黑" w:eastAsia="微软雅黑" w:hAnsi="微软雅黑" w:cs="Arial" w:hint="eastAsia"/>
          <w:kern w:val="0"/>
          <w:sz w:val="24"/>
          <w:szCs w:val="24"/>
        </w:rPr>
        <w:t>单位</w:t>
      </w:r>
      <w:r w:rsidRPr="00455E47">
        <w:rPr>
          <w:rFonts w:ascii="微软雅黑" w:eastAsia="微软雅黑" w:hAnsi="微软雅黑" w:cs="Arial"/>
          <w:kern w:val="0"/>
          <w:sz w:val="24"/>
          <w:szCs w:val="24"/>
        </w:rPr>
        <w:t>。</w:t>
      </w:r>
    </w:p>
    <w:p w:rsidR="00AA003E" w:rsidRPr="00C8680F" w:rsidRDefault="00AA003E" w:rsidP="005B72D2">
      <w:pPr>
        <w:widowControl/>
        <w:snapToGrid w:val="0"/>
        <w:spacing w:line="500" w:lineRule="exact"/>
        <w:jc w:val="center"/>
        <w:rPr>
          <w:rFonts w:ascii="微软雅黑" w:eastAsia="微软雅黑" w:hAnsi="微软雅黑"/>
          <w:b/>
          <w:sz w:val="24"/>
          <w:szCs w:val="24"/>
        </w:rPr>
      </w:pPr>
      <w:r w:rsidRPr="00C8680F">
        <w:rPr>
          <w:rFonts w:ascii="微软雅黑" w:eastAsia="微软雅黑" w:hAnsi="微软雅黑" w:hint="eastAsia"/>
          <w:b/>
          <w:sz w:val="24"/>
          <w:szCs w:val="24"/>
        </w:rPr>
        <w:t>第二章  任务和构成</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 xml:space="preserve">第五条  </w:t>
      </w:r>
      <w:proofErr w:type="gramStart"/>
      <w:r w:rsidR="00772673">
        <w:rPr>
          <w:rFonts w:ascii="微软雅黑" w:eastAsia="微软雅黑" w:hAnsi="微软雅黑" w:hint="eastAsia"/>
          <w:sz w:val="24"/>
          <w:szCs w:val="24"/>
        </w:rPr>
        <w:t>安监</w:t>
      </w:r>
      <w:r w:rsidR="00772673"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的</w:t>
      </w:r>
      <w:proofErr w:type="gramEnd"/>
      <w:r w:rsidRPr="00C8680F">
        <w:rPr>
          <w:rFonts w:ascii="微软雅黑" w:eastAsia="微软雅黑" w:hAnsi="微软雅黑" w:hint="eastAsia"/>
          <w:sz w:val="24"/>
          <w:szCs w:val="24"/>
        </w:rPr>
        <w:t>主要工作任务包括：</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lastRenderedPageBreak/>
        <w:t>1. 定期对茶叶行业食品安全动态、政策措施、茶叶安全问题和解决办法等信息进行沟通联络</w:t>
      </w:r>
      <w:r>
        <w:rPr>
          <w:rFonts w:ascii="微软雅黑" w:eastAsia="微软雅黑" w:hAnsi="微软雅黑" w:hint="eastAsia"/>
          <w:sz w:val="24"/>
          <w:szCs w:val="24"/>
        </w:rPr>
        <w:t>。</w:t>
      </w:r>
    </w:p>
    <w:p w:rsidR="00AA003E" w:rsidRPr="00C8680F" w:rsidRDefault="00AA003E" w:rsidP="005B72D2">
      <w:pPr>
        <w:widowControl/>
        <w:snapToGrid w:val="0"/>
        <w:spacing w:line="500" w:lineRule="exact"/>
        <w:ind w:firstLineChars="200" w:firstLine="480"/>
        <w:rPr>
          <w:rFonts w:ascii="微软雅黑" w:eastAsia="微软雅黑" w:hAnsi="微软雅黑"/>
          <w:b/>
          <w:sz w:val="24"/>
          <w:szCs w:val="24"/>
        </w:rPr>
      </w:pPr>
      <w:r w:rsidRPr="00C8680F">
        <w:rPr>
          <w:rFonts w:ascii="微软雅黑" w:eastAsia="微软雅黑" w:hAnsi="微软雅黑" w:hint="eastAsia"/>
          <w:sz w:val="24"/>
          <w:szCs w:val="24"/>
        </w:rPr>
        <w:t>2. 对于各类茶叶安全突发事件和行业内所存在的系统性、苗头性茶叶安全风险及时进行通报并形成应对措施</w:t>
      </w:r>
      <w:r>
        <w:rPr>
          <w:rFonts w:ascii="微软雅黑" w:eastAsia="微软雅黑" w:hAnsi="微软雅黑" w:hint="eastAsia"/>
          <w:sz w:val="24"/>
          <w:szCs w:val="24"/>
        </w:rPr>
        <w:t>和</w:t>
      </w:r>
      <w:r w:rsidRPr="00C8680F">
        <w:rPr>
          <w:rFonts w:ascii="微软雅黑" w:eastAsia="微软雅黑" w:hAnsi="微软雅黑" w:hint="eastAsia"/>
          <w:sz w:val="24"/>
          <w:szCs w:val="24"/>
        </w:rPr>
        <w:t>建议</w:t>
      </w:r>
      <w:r>
        <w:rPr>
          <w:rFonts w:ascii="微软雅黑" w:eastAsia="微软雅黑" w:hAnsi="微软雅黑" w:hint="eastAsia"/>
          <w:sz w:val="24"/>
          <w:szCs w:val="24"/>
        </w:rPr>
        <w:t>。</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3. 定期汇总整理茶叶行业</w:t>
      </w:r>
      <w:r w:rsidRPr="00C8680F">
        <w:rPr>
          <w:rFonts w:ascii="微软雅黑" w:eastAsia="微软雅黑" w:hAnsi="微软雅黑" w:cs="宋体" w:hint="eastAsia"/>
          <w:color w:val="000000"/>
          <w:kern w:val="0"/>
          <w:sz w:val="24"/>
          <w:szCs w:val="24"/>
        </w:rPr>
        <w:t>食品安全工作信息</w:t>
      </w:r>
      <w:r>
        <w:rPr>
          <w:rFonts w:ascii="微软雅黑" w:eastAsia="微软雅黑" w:hAnsi="微软雅黑" w:cs="宋体" w:hint="eastAsia"/>
          <w:color w:val="000000"/>
          <w:kern w:val="0"/>
          <w:sz w:val="24"/>
          <w:szCs w:val="24"/>
        </w:rPr>
        <w:t>材料，</w:t>
      </w:r>
      <w:r w:rsidRPr="00C8680F">
        <w:rPr>
          <w:rFonts w:ascii="微软雅黑" w:eastAsia="微软雅黑" w:hAnsi="微软雅黑" w:hint="eastAsia"/>
          <w:sz w:val="24"/>
          <w:szCs w:val="24"/>
        </w:rPr>
        <w:t>上报</w:t>
      </w:r>
      <w:proofErr w:type="gramStart"/>
      <w:r w:rsidRPr="00C8680F">
        <w:rPr>
          <w:rFonts w:ascii="微软雅黑" w:eastAsia="微软雅黑" w:hAnsi="微软雅黑" w:hint="eastAsia"/>
          <w:sz w:val="24"/>
          <w:szCs w:val="24"/>
        </w:rPr>
        <w:t>国务院食安办</w:t>
      </w:r>
      <w:proofErr w:type="gramEnd"/>
      <w:r w:rsidRPr="00C8680F">
        <w:rPr>
          <w:rFonts w:ascii="微软雅黑" w:eastAsia="微软雅黑" w:hAnsi="微软雅黑" w:hint="eastAsia"/>
          <w:sz w:val="24"/>
          <w:szCs w:val="24"/>
        </w:rPr>
        <w:t>及</w:t>
      </w:r>
      <w:r w:rsidR="00516C76">
        <w:rPr>
          <w:rFonts w:ascii="微软雅黑" w:eastAsia="微软雅黑" w:hAnsi="微软雅黑" w:hint="eastAsia"/>
          <w:sz w:val="24"/>
          <w:szCs w:val="24"/>
        </w:rPr>
        <w:t>有</w:t>
      </w:r>
      <w:r w:rsidRPr="00C8680F">
        <w:rPr>
          <w:rFonts w:ascii="微软雅黑" w:eastAsia="微软雅黑" w:hAnsi="微软雅黑" w:hint="eastAsia"/>
          <w:sz w:val="24"/>
          <w:szCs w:val="24"/>
        </w:rPr>
        <w:t>关部门</w:t>
      </w:r>
      <w:r>
        <w:rPr>
          <w:rFonts w:ascii="微软雅黑" w:eastAsia="微软雅黑" w:hAnsi="微软雅黑" w:hint="eastAsia"/>
          <w:sz w:val="24"/>
          <w:szCs w:val="24"/>
        </w:rPr>
        <w:t>。</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4. 及时准确反映行业和消费者对于茶叶安全工作的相关诉求和</w:t>
      </w:r>
      <w:r>
        <w:rPr>
          <w:rFonts w:ascii="微软雅黑" w:eastAsia="微软雅黑" w:hAnsi="微软雅黑" w:hint="eastAsia"/>
          <w:sz w:val="24"/>
          <w:szCs w:val="24"/>
        </w:rPr>
        <w:t>建议。</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5. 准确传达国家和</w:t>
      </w:r>
      <w:r>
        <w:rPr>
          <w:rFonts w:ascii="微软雅黑" w:eastAsia="微软雅黑" w:hAnsi="微软雅黑" w:hint="eastAsia"/>
          <w:sz w:val="24"/>
          <w:szCs w:val="24"/>
        </w:rPr>
        <w:t>有</w:t>
      </w:r>
      <w:r w:rsidRPr="00C8680F">
        <w:rPr>
          <w:rFonts w:ascii="微软雅黑" w:eastAsia="微软雅黑" w:hAnsi="微软雅黑" w:hint="eastAsia"/>
          <w:sz w:val="24"/>
          <w:szCs w:val="24"/>
        </w:rPr>
        <w:t>关部门所制定发布的茶叶安全法律法规、标准和政策，督促和引导茶叶企业</w:t>
      </w:r>
      <w:r>
        <w:rPr>
          <w:rFonts w:ascii="微软雅黑" w:eastAsia="微软雅黑" w:hAnsi="微软雅黑" w:hint="eastAsia"/>
          <w:sz w:val="24"/>
          <w:szCs w:val="24"/>
        </w:rPr>
        <w:t>诚信守法经营，加强行业自律，维护市场秩序。</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 xml:space="preserve">第六条  </w:t>
      </w:r>
      <w:proofErr w:type="gramStart"/>
      <w:r w:rsidR="00772673">
        <w:rPr>
          <w:rFonts w:ascii="微软雅黑" w:eastAsia="微软雅黑" w:hAnsi="微软雅黑" w:hint="eastAsia"/>
          <w:sz w:val="24"/>
          <w:szCs w:val="24"/>
        </w:rPr>
        <w:t>安监</w:t>
      </w:r>
      <w:r w:rsidR="00772673" w:rsidRPr="00C8680F">
        <w:rPr>
          <w:rFonts w:ascii="微软雅黑" w:eastAsia="微软雅黑" w:hAnsi="微软雅黑" w:hint="eastAsia"/>
          <w:sz w:val="24"/>
          <w:szCs w:val="24"/>
        </w:rPr>
        <w:t>网</w:t>
      </w:r>
      <w:r w:rsidR="00772673">
        <w:rPr>
          <w:rFonts w:ascii="微软雅黑" w:eastAsia="微软雅黑" w:hAnsi="微软雅黑" w:hint="eastAsia"/>
          <w:sz w:val="24"/>
          <w:szCs w:val="24"/>
        </w:rPr>
        <w:t>的</w:t>
      </w:r>
      <w:proofErr w:type="gramEnd"/>
      <w:r w:rsidR="00772673">
        <w:rPr>
          <w:rFonts w:ascii="微软雅黑" w:eastAsia="微软雅黑" w:hAnsi="微软雅黑" w:hint="eastAsia"/>
          <w:sz w:val="24"/>
          <w:szCs w:val="24"/>
        </w:rPr>
        <w:t>成员构成，主要包括：全国茶叶主产县政府相关职能部门或茶叶协会、</w:t>
      </w:r>
      <w:r w:rsidRPr="00C8680F">
        <w:rPr>
          <w:rFonts w:ascii="微软雅黑" w:eastAsia="微软雅黑" w:hAnsi="微软雅黑" w:hint="eastAsia"/>
          <w:sz w:val="24"/>
          <w:szCs w:val="24"/>
        </w:rPr>
        <w:t>省（市）级茶叶行业社团组织、</w:t>
      </w:r>
      <w:r w:rsidR="0073477F">
        <w:rPr>
          <w:rFonts w:ascii="微软雅黑" w:eastAsia="微软雅黑" w:hAnsi="微软雅黑" w:hint="eastAsia"/>
          <w:sz w:val="24"/>
          <w:szCs w:val="24"/>
        </w:rPr>
        <w:t>茶叶批发市场、</w:t>
      </w:r>
      <w:r w:rsidRPr="00C8680F">
        <w:rPr>
          <w:rFonts w:ascii="微软雅黑" w:eastAsia="微软雅黑" w:hAnsi="微软雅黑" w:hint="eastAsia"/>
          <w:sz w:val="24"/>
          <w:szCs w:val="24"/>
        </w:rPr>
        <w:t>科研院所和茶叶生产、经营、服务企业等单位。</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具体成员和数量，按照</w:t>
      </w:r>
      <w:proofErr w:type="gramStart"/>
      <w:r w:rsidR="00772673">
        <w:rPr>
          <w:rFonts w:ascii="微软雅黑" w:eastAsia="微软雅黑" w:hAnsi="微软雅黑" w:hint="eastAsia"/>
          <w:sz w:val="24"/>
          <w:szCs w:val="24"/>
        </w:rPr>
        <w:t>安监</w:t>
      </w:r>
      <w:r w:rsidR="00772673"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工作</w:t>
      </w:r>
      <w:proofErr w:type="gramEnd"/>
      <w:r w:rsidRPr="00C8680F">
        <w:rPr>
          <w:rFonts w:ascii="微软雅黑" w:eastAsia="微软雅黑" w:hAnsi="微软雅黑" w:hint="eastAsia"/>
          <w:sz w:val="24"/>
          <w:szCs w:val="24"/>
        </w:rPr>
        <w:t>实际需要，分阶段按批次进行组织</w:t>
      </w:r>
      <w:r w:rsidR="0073477F">
        <w:rPr>
          <w:rFonts w:ascii="微软雅黑" w:eastAsia="微软雅黑" w:hAnsi="微软雅黑" w:hint="eastAsia"/>
          <w:sz w:val="24"/>
          <w:szCs w:val="24"/>
        </w:rPr>
        <w:t>征集</w:t>
      </w:r>
      <w:r w:rsidRPr="00C8680F">
        <w:rPr>
          <w:rFonts w:ascii="微软雅黑" w:eastAsia="微软雅黑" w:hAnsi="微软雅黑" w:hint="eastAsia"/>
          <w:sz w:val="24"/>
          <w:szCs w:val="24"/>
        </w:rPr>
        <w:t>。</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 xml:space="preserve">第七条  </w:t>
      </w:r>
      <w:proofErr w:type="gramStart"/>
      <w:r w:rsidR="00772673">
        <w:rPr>
          <w:rFonts w:ascii="微软雅黑" w:eastAsia="微软雅黑" w:hAnsi="微软雅黑" w:hint="eastAsia"/>
          <w:sz w:val="24"/>
          <w:szCs w:val="24"/>
        </w:rPr>
        <w:t>安监</w:t>
      </w:r>
      <w:r w:rsidR="00772673"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成员</w:t>
      </w:r>
      <w:proofErr w:type="gramEnd"/>
      <w:r w:rsidRPr="00C8680F">
        <w:rPr>
          <w:rFonts w:ascii="微软雅黑" w:eastAsia="微软雅黑" w:hAnsi="微软雅黑" w:hint="eastAsia"/>
          <w:sz w:val="24"/>
          <w:szCs w:val="24"/>
        </w:rPr>
        <w:t>单位</w:t>
      </w:r>
      <w:r w:rsidR="0073477F">
        <w:rPr>
          <w:rFonts w:ascii="微软雅黑" w:eastAsia="微软雅黑" w:hAnsi="微软雅黑" w:hint="eastAsia"/>
          <w:sz w:val="24"/>
          <w:szCs w:val="24"/>
        </w:rPr>
        <w:t>征集</w:t>
      </w:r>
      <w:r w:rsidRPr="00C8680F">
        <w:rPr>
          <w:rFonts w:ascii="微软雅黑" w:eastAsia="微软雅黑" w:hAnsi="微软雅黑" w:hint="eastAsia"/>
          <w:sz w:val="24"/>
          <w:szCs w:val="24"/>
        </w:rPr>
        <w:t>工作遵循“自愿参与、统筹规划、合理布局、择优设立”的原则。</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 xml:space="preserve">第八条  </w:t>
      </w:r>
      <w:proofErr w:type="gramStart"/>
      <w:r w:rsidR="00772673">
        <w:rPr>
          <w:rFonts w:ascii="微软雅黑" w:eastAsia="微软雅黑" w:hAnsi="微软雅黑" w:hint="eastAsia"/>
          <w:sz w:val="24"/>
          <w:szCs w:val="24"/>
        </w:rPr>
        <w:t>安监</w:t>
      </w:r>
      <w:r w:rsidR="00772673"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成员</w:t>
      </w:r>
      <w:proofErr w:type="gramEnd"/>
      <w:r w:rsidRPr="00C8680F">
        <w:rPr>
          <w:rFonts w:ascii="微软雅黑" w:eastAsia="微软雅黑" w:hAnsi="微软雅黑" w:hint="eastAsia"/>
          <w:sz w:val="24"/>
          <w:szCs w:val="24"/>
        </w:rPr>
        <w:t>单位的基本条件为：</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1. 应是协会团体会员单位，具有独立法人资格，在茶叶行业内有着良好的声誉，无违法、违规及被投诉和处罚等不良记录。</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2. 遵守国家法律、法规及协会的相关规定，在参与</w:t>
      </w:r>
      <w:r w:rsidR="00772673">
        <w:rPr>
          <w:rFonts w:ascii="微软雅黑" w:eastAsia="微软雅黑" w:hAnsi="微软雅黑" w:hint="eastAsia"/>
          <w:sz w:val="24"/>
          <w:szCs w:val="24"/>
        </w:rPr>
        <w:t>茶叶</w:t>
      </w:r>
      <w:proofErr w:type="gramStart"/>
      <w:r w:rsidR="00772673">
        <w:rPr>
          <w:rFonts w:ascii="微软雅黑" w:eastAsia="微软雅黑" w:hAnsi="微软雅黑" w:hint="eastAsia"/>
          <w:sz w:val="24"/>
          <w:szCs w:val="24"/>
        </w:rPr>
        <w:t>安监</w:t>
      </w:r>
      <w:r w:rsidR="00772673"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工作</w:t>
      </w:r>
      <w:proofErr w:type="gramEnd"/>
      <w:r w:rsidRPr="00C8680F">
        <w:rPr>
          <w:rFonts w:ascii="微软雅黑" w:eastAsia="微软雅黑" w:hAnsi="微软雅黑" w:hint="eastAsia"/>
          <w:sz w:val="24"/>
          <w:szCs w:val="24"/>
        </w:rPr>
        <w:t>期间自觉履行各项工作内容和义务，自觉维护双方的形象和声誉，自愿接受协会针对茶叶行业食品安全相关工作的监督管理和业务指导。</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3. 具有一定的规模和完善的规章管理制度，具有相应数量的食品安全专职管理人员和工作人员。</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4. 参与</w:t>
      </w:r>
      <w:proofErr w:type="gramStart"/>
      <w:r w:rsidR="00772673">
        <w:rPr>
          <w:rFonts w:ascii="微软雅黑" w:eastAsia="微软雅黑" w:hAnsi="微软雅黑" w:hint="eastAsia"/>
          <w:sz w:val="24"/>
          <w:szCs w:val="24"/>
        </w:rPr>
        <w:t>安监</w:t>
      </w:r>
      <w:r w:rsidR="00772673"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的</w:t>
      </w:r>
      <w:proofErr w:type="gramEnd"/>
      <w:r w:rsidRPr="00C8680F">
        <w:rPr>
          <w:rFonts w:ascii="微软雅黑" w:eastAsia="微软雅黑" w:hAnsi="微软雅黑" w:hint="eastAsia"/>
          <w:sz w:val="24"/>
          <w:szCs w:val="24"/>
        </w:rPr>
        <w:t>全国茶叶主产县应在近三年内获评“全国重点产茶县”；各省（市）级茶叶行业社团组织应在当地具有一定的社会影响力和行业号召力，同时应具有较强的信息收集和分析建议能力；科研院所应具有</w:t>
      </w:r>
      <w:r w:rsidR="00772673">
        <w:rPr>
          <w:rFonts w:ascii="微软雅黑" w:eastAsia="微软雅黑" w:hAnsi="微软雅黑" w:hint="eastAsia"/>
          <w:sz w:val="24"/>
          <w:szCs w:val="24"/>
        </w:rPr>
        <w:t>全面</w:t>
      </w:r>
      <w:r w:rsidRPr="00C8680F">
        <w:rPr>
          <w:rFonts w:ascii="微软雅黑" w:eastAsia="微软雅黑" w:hAnsi="微软雅黑" w:hint="eastAsia"/>
          <w:sz w:val="24"/>
          <w:szCs w:val="24"/>
        </w:rPr>
        <w:t>的茶叶质量安全科研</w:t>
      </w:r>
      <w:r w:rsidR="00772673">
        <w:rPr>
          <w:rFonts w:ascii="微软雅黑" w:eastAsia="微软雅黑" w:hAnsi="微软雅黑" w:hint="eastAsia"/>
          <w:sz w:val="24"/>
          <w:szCs w:val="24"/>
        </w:rPr>
        <w:t>基础条件和国家相</w:t>
      </w:r>
      <w:r w:rsidRPr="00C8680F">
        <w:rPr>
          <w:rFonts w:ascii="微软雅黑" w:eastAsia="微软雅黑" w:hAnsi="微软雅黑" w:hint="eastAsia"/>
          <w:sz w:val="24"/>
          <w:szCs w:val="24"/>
        </w:rPr>
        <w:t>关部门</w:t>
      </w:r>
      <w:r w:rsidR="00772673">
        <w:rPr>
          <w:rFonts w:ascii="微软雅黑" w:eastAsia="微软雅黑" w:hAnsi="微软雅黑" w:hint="eastAsia"/>
          <w:sz w:val="24"/>
          <w:szCs w:val="24"/>
        </w:rPr>
        <w:t>授权</w:t>
      </w:r>
      <w:r w:rsidRPr="00C8680F">
        <w:rPr>
          <w:rFonts w:ascii="微软雅黑" w:eastAsia="微软雅黑" w:hAnsi="微软雅黑" w:hint="eastAsia"/>
          <w:sz w:val="24"/>
          <w:szCs w:val="24"/>
        </w:rPr>
        <w:t>认证的</w:t>
      </w:r>
      <w:r w:rsidR="00772673" w:rsidRPr="00C8680F">
        <w:rPr>
          <w:rFonts w:ascii="微软雅黑" w:eastAsia="微软雅黑" w:hAnsi="微软雅黑" w:hint="eastAsia"/>
          <w:sz w:val="24"/>
          <w:szCs w:val="24"/>
        </w:rPr>
        <w:t>茶叶质量</w:t>
      </w:r>
      <w:r w:rsidRPr="00C8680F">
        <w:rPr>
          <w:rFonts w:ascii="微软雅黑" w:eastAsia="微软雅黑" w:hAnsi="微软雅黑" w:hint="eastAsia"/>
          <w:sz w:val="24"/>
          <w:szCs w:val="24"/>
        </w:rPr>
        <w:t>检测资质，拥有配套的科研设</w:t>
      </w:r>
      <w:r w:rsidRPr="00C8680F">
        <w:rPr>
          <w:rFonts w:ascii="微软雅黑" w:eastAsia="微软雅黑" w:hAnsi="微软雅黑" w:hint="eastAsia"/>
          <w:sz w:val="24"/>
          <w:szCs w:val="24"/>
        </w:rPr>
        <w:lastRenderedPageBreak/>
        <w:t>施设备和专业团队，在行业内具有较强的影响力；</w:t>
      </w:r>
      <w:r w:rsidR="0073477F">
        <w:rPr>
          <w:rFonts w:ascii="微软雅黑" w:eastAsia="微软雅黑" w:hAnsi="微软雅黑" w:hint="eastAsia"/>
          <w:sz w:val="24"/>
          <w:szCs w:val="24"/>
        </w:rPr>
        <w:t>茶叶批发交易市场应具有</w:t>
      </w:r>
      <w:r w:rsidR="001267E7">
        <w:rPr>
          <w:rFonts w:ascii="微软雅黑" w:eastAsia="微软雅黑" w:hAnsi="微软雅黑" w:hint="eastAsia"/>
          <w:sz w:val="24"/>
          <w:szCs w:val="24"/>
        </w:rPr>
        <w:t>一定</w:t>
      </w:r>
      <w:r w:rsidR="0073477F">
        <w:rPr>
          <w:rFonts w:ascii="微软雅黑" w:eastAsia="微软雅黑" w:hAnsi="微软雅黑" w:hint="eastAsia"/>
          <w:sz w:val="24"/>
          <w:szCs w:val="24"/>
        </w:rPr>
        <w:t>的</w:t>
      </w:r>
      <w:r w:rsidR="001267E7">
        <w:rPr>
          <w:rFonts w:ascii="微软雅黑" w:eastAsia="微软雅黑" w:hAnsi="微软雅黑" w:hint="eastAsia"/>
          <w:sz w:val="24"/>
          <w:szCs w:val="24"/>
        </w:rPr>
        <w:t>市场规模、商户数量、市场交易量和区域辐射能力</w:t>
      </w:r>
      <w:r>
        <w:rPr>
          <w:rFonts w:ascii="微软雅黑" w:eastAsia="微软雅黑" w:hAnsi="微软雅黑" w:hint="eastAsia"/>
          <w:sz w:val="24"/>
          <w:szCs w:val="24"/>
        </w:rPr>
        <w:t>；</w:t>
      </w:r>
      <w:r w:rsidRPr="00C8680F">
        <w:rPr>
          <w:rFonts w:ascii="微软雅黑" w:eastAsia="微软雅黑" w:hAnsi="微软雅黑" w:hint="eastAsia"/>
          <w:sz w:val="24"/>
          <w:szCs w:val="24"/>
        </w:rPr>
        <w:t>茶叶生产、经营、服务企业应在近三年内获评“茶叶行业百强企业”。</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第九条  凡有</w:t>
      </w:r>
      <w:r w:rsidR="0073477F" w:rsidRPr="00C8680F">
        <w:rPr>
          <w:rFonts w:ascii="微软雅黑" w:eastAsia="微软雅黑" w:hAnsi="微软雅黑" w:hint="eastAsia"/>
          <w:sz w:val="24"/>
          <w:szCs w:val="24"/>
        </w:rPr>
        <w:t>意</w:t>
      </w:r>
      <w:r w:rsidR="005B72D2">
        <w:rPr>
          <w:rFonts w:ascii="微软雅黑" w:eastAsia="微软雅黑" w:hAnsi="微软雅黑" w:hint="eastAsia"/>
          <w:sz w:val="24"/>
          <w:szCs w:val="24"/>
        </w:rPr>
        <w:t>向</w:t>
      </w:r>
      <w:r w:rsidRPr="00C8680F">
        <w:rPr>
          <w:rFonts w:ascii="微软雅黑" w:eastAsia="微软雅黑" w:hAnsi="微软雅黑" w:hint="eastAsia"/>
          <w:sz w:val="24"/>
          <w:szCs w:val="24"/>
        </w:rPr>
        <w:t>参</w:t>
      </w:r>
      <w:r w:rsidR="0073477F">
        <w:rPr>
          <w:rFonts w:ascii="微软雅黑" w:eastAsia="微软雅黑" w:hAnsi="微软雅黑" w:hint="eastAsia"/>
          <w:sz w:val="24"/>
          <w:szCs w:val="24"/>
        </w:rPr>
        <w:t>加</w:t>
      </w:r>
      <w:proofErr w:type="gramStart"/>
      <w:r w:rsidR="001267E7">
        <w:rPr>
          <w:rFonts w:ascii="微软雅黑" w:eastAsia="微软雅黑" w:hAnsi="微软雅黑" w:hint="eastAsia"/>
          <w:sz w:val="24"/>
          <w:szCs w:val="24"/>
        </w:rPr>
        <w:t>安监</w:t>
      </w:r>
      <w:r w:rsidR="001267E7" w:rsidRPr="00C8680F">
        <w:rPr>
          <w:rFonts w:ascii="微软雅黑" w:eastAsia="微软雅黑" w:hAnsi="微软雅黑" w:hint="eastAsia"/>
          <w:sz w:val="24"/>
          <w:szCs w:val="24"/>
        </w:rPr>
        <w:t>网</w:t>
      </w:r>
      <w:r w:rsidR="001267E7">
        <w:rPr>
          <w:rFonts w:ascii="微软雅黑" w:eastAsia="微软雅黑" w:hAnsi="微软雅黑" w:hint="eastAsia"/>
          <w:sz w:val="24"/>
          <w:szCs w:val="24"/>
        </w:rPr>
        <w:t>并</w:t>
      </w:r>
      <w:proofErr w:type="gramEnd"/>
      <w:r w:rsidRPr="00C8680F">
        <w:rPr>
          <w:rFonts w:ascii="微软雅黑" w:eastAsia="微软雅黑" w:hAnsi="微软雅黑" w:hint="eastAsia"/>
          <w:sz w:val="24"/>
          <w:szCs w:val="24"/>
        </w:rPr>
        <w:t>具备上述条件</w:t>
      </w:r>
      <w:r>
        <w:rPr>
          <w:rFonts w:ascii="微软雅黑" w:eastAsia="微软雅黑" w:hAnsi="微软雅黑" w:hint="eastAsia"/>
          <w:sz w:val="24"/>
          <w:szCs w:val="24"/>
        </w:rPr>
        <w:t>的单位</w:t>
      </w:r>
      <w:r w:rsidRPr="00C8680F">
        <w:rPr>
          <w:rFonts w:ascii="微软雅黑" w:eastAsia="微软雅黑" w:hAnsi="微软雅黑" w:hint="eastAsia"/>
          <w:sz w:val="24"/>
          <w:szCs w:val="24"/>
        </w:rPr>
        <w:t>，应</w:t>
      </w:r>
      <w:r w:rsidR="001267E7">
        <w:rPr>
          <w:rFonts w:ascii="微软雅黑" w:eastAsia="微软雅黑" w:hAnsi="微软雅黑" w:hint="eastAsia"/>
          <w:sz w:val="24"/>
          <w:szCs w:val="24"/>
        </w:rPr>
        <w:t>首先将</w:t>
      </w:r>
      <w:r w:rsidR="001267E7" w:rsidRPr="00C8680F">
        <w:rPr>
          <w:rFonts w:ascii="微软雅黑" w:eastAsia="微软雅黑" w:hAnsi="微软雅黑" w:hint="eastAsia"/>
          <w:sz w:val="24"/>
          <w:szCs w:val="24"/>
        </w:rPr>
        <w:t>相关</w:t>
      </w:r>
      <w:r w:rsidRPr="00C8680F">
        <w:rPr>
          <w:rFonts w:ascii="微软雅黑" w:eastAsia="微软雅黑" w:hAnsi="微软雅黑" w:hint="eastAsia"/>
          <w:sz w:val="24"/>
          <w:szCs w:val="24"/>
        </w:rPr>
        <w:t>书面材料报送协会。申请</w:t>
      </w:r>
      <w:r w:rsidR="0073477F">
        <w:rPr>
          <w:rFonts w:ascii="微软雅黑" w:eastAsia="微软雅黑" w:hAnsi="微软雅黑" w:hint="eastAsia"/>
          <w:sz w:val="24"/>
          <w:szCs w:val="24"/>
        </w:rPr>
        <w:t>一</w:t>
      </w:r>
      <w:r w:rsidR="001267E7">
        <w:rPr>
          <w:rFonts w:ascii="微软雅黑" w:eastAsia="微软雅黑" w:hAnsi="微软雅黑" w:hint="eastAsia"/>
          <w:color w:val="000000"/>
          <w:kern w:val="0"/>
          <w:sz w:val="24"/>
          <w:szCs w:val="24"/>
        </w:rPr>
        <w:t>经协会审核批准</w:t>
      </w:r>
      <w:r w:rsidRPr="00C8680F">
        <w:rPr>
          <w:rFonts w:ascii="微软雅黑" w:eastAsia="微软雅黑" w:hAnsi="微软雅黑" w:hint="eastAsia"/>
          <w:color w:val="000000"/>
          <w:kern w:val="0"/>
          <w:sz w:val="24"/>
          <w:szCs w:val="24"/>
        </w:rPr>
        <w:t>，双方须签订合作协议</w:t>
      </w:r>
      <w:r w:rsidR="001267E7">
        <w:rPr>
          <w:rFonts w:ascii="微软雅黑" w:eastAsia="微软雅黑" w:hAnsi="微软雅黑" w:hint="eastAsia"/>
          <w:color w:val="000000"/>
          <w:kern w:val="0"/>
          <w:sz w:val="24"/>
          <w:szCs w:val="24"/>
        </w:rPr>
        <w:t>，</w:t>
      </w:r>
      <w:r w:rsidRPr="00C8680F">
        <w:rPr>
          <w:rFonts w:ascii="微软雅黑" w:eastAsia="微软雅黑" w:hAnsi="微软雅黑" w:hint="eastAsia"/>
          <w:color w:val="000000"/>
          <w:kern w:val="0"/>
          <w:sz w:val="24"/>
          <w:szCs w:val="24"/>
        </w:rPr>
        <w:t>确立合作关系。协议有效期通常为</w:t>
      </w:r>
      <w:r>
        <w:rPr>
          <w:rFonts w:ascii="微软雅黑" w:eastAsia="微软雅黑" w:hAnsi="微软雅黑" w:hint="eastAsia"/>
          <w:color w:val="000000"/>
          <w:kern w:val="0"/>
          <w:sz w:val="24"/>
          <w:szCs w:val="24"/>
        </w:rPr>
        <w:t>三</w:t>
      </w:r>
      <w:r w:rsidRPr="00C8680F">
        <w:rPr>
          <w:rFonts w:ascii="微软雅黑" w:eastAsia="微软雅黑" w:hAnsi="微软雅黑" w:hint="eastAsia"/>
          <w:color w:val="000000"/>
          <w:kern w:val="0"/>
          <w:sz w:val="24"/>
          <w:szCs w:val="24"/>
        </w:rPr>
        <w:t>年。</w:t>
      </w:r>
    </w:p>
    <w:p w:rsidR="00AA003E" w:rsidRPr="00C8680F" w:rsidRDefault="00AA003E" w:rsidP="005B72D2">
      <w:pPr>
        <w:widowControl/>
        <w:snapToGrid w:val="0"/>
        <w:spacing w:line="500" w:lineRule="exact"/>
        <w:ind w:firstLineChars="200" w:firstLine="480"/>
        <w:rPr>
          <w:rFonts w:ascii="微软雅黑" w:eastAsia="微软雅黑" w:hAnsi="微软雅黑" w:cs="Arial"/>
          <w:kern w:val="0"/>
          <w:sz w:val="24"/>
          <w:szCs w:val="24"/>
        </w:rPr>
      </w:pPr>
      <w:r w:rsidRPr="00C8680F">
        <w:rPr>
          <w:rFonts w:ascii="微软雅黑" w:eastAsia="微软雅黑" w:hAnsi="微软雅黑" w:hint="eastAsia"/>
          <w:sz w:val="24"/>
          <w:szCs w:val="24"/>
        </w:rPr>
        <w:t xml:space="preserve">第十条  </w:t>
      </w:r>
      <w:proofErr w:type="gramStart"/>
      <w:r w:rsidR="001267E7">
        <w:rPr>
          <w:rFonts w:ascii="微软雅黑" w:eastAsia="微软雅黑" w:hAnsi="微软雅黑" w:hint="eastAsia"/>
          <w:sz w:val="24"/>
          <w:szCs w:val="24"/>
        </w:rPr>
        <w:t>安监</w:t>
      </w:r>
      <w:r w:rsidR="001267E7"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成员</w:t>
      </w:r>
      <w:proofErr w:type="gramEnd"/>
      <w:r w:rsidRPr="00C8680F">
        <w:rPr>
          <w:rFonts w:ascii="微软雅黑" w:eastAsia="微软雅黑" w:hAnsi="微软雅黑" w:hint="eastAsia"/>
          <w:sz w:val="24"/>
          <w:szCs w:val="24"/>
        </w:rPr>
        <w:t>单位</w:t>
      </w:r>
      <w:r w:rsidR="005B72D2">
        <w:rPr>
          <w:rFonts w:ascii="微软雅黑" w:eastAsia="微软雅黑" w:hAnsi="微软雅黑" w:hint="eastAsia"/>
          <w:sz w:val="24"/>
          <w:szCs w:val="24"/>
        </w:rPr>
        <w:t>应</w:t>
      </w:r>
      <w:r>
        <w:rPr>
          <w:rFonts w:ascii="微软雅黑" w:eastAsia="微软雅黑" w:hAnsi="微软雅黑" w:cs="Arial" w:hint="eastAsia"/>
          <w:kern w:val="0"/>
          <w:sz w:val="24"/>
          <w:szCs w:val="24"/>
        </w:rPr>
        <w:t>指定</w:t>
      </w:r>
      <w:r w:rsidRPr="00455E47">
        <w:rPr>
          <w:rFonts w:ascii="微软雅黑" w:eastAsia="微软雅黑" w:hAnsi="微软雅黑" w:cs="Arial"/>
          <w:kern w:val="0"/>
          <w:sz w:val="24"/>
          <w:szCs w:val="24"/>
        </w:rPr>
        <w:t>一名以上的</w:t>
      </w:r>
      <w:r w:rsidRPr="00C8680F">
        <w:rPr>
          <w:rFonts w:ascii="微软雅黑" w:eastAsia="微软雅黑" w:hAnsi="微软雅黑" w:hint="eastAsia"/>
          <w:sz w:val="24"/>
          <w:szCs w:val="24"/>
        </w:rPr>
        <w:t>安全联络员，</w:t>
      </w:r>
      <w:r w:rsidR="005B72D2">
        <w:rPr>
          <w:rFonts w:ascii="微软雅黑" w:eastAsia="微软雅黑" w:hAnsi="微软雅黑" w:hint="eastAsia"/>
          <w:sz w:val="24"/>
          <w:szCs w:val="24"/>
        </w:rPr>
        <w:t>并</w:t>
      </w:r>
      <w:r w:rsidRPr="00C8680F">
        <w:rPr>
          <w:rFonts w:ascii="微软雅黑" w:eastAsia="微软雅黑" w:hAnsi="微软雅黑" w:cs="Arial" w:hint="eastAsia"/>
          <w:kern w:val="0"/>
          <w:sz w:val="24"/>
          <w:szCs w:val="24"/>
        </w:rPr>
        <w:t>将</w:t>
      </w:r>
      <w:r w:rsidR="00BB4338">
        <w:rPr>
          <w:rFonts w:ascii="微软雅黑" w:eastAsia="微软雅黑" w:hAnsi="微软雅黑" w:cs="Arial" w:hint="eastAsia"/>
          <w:kern w:val="0"/>
          <w:sz w:val="24"/>
          <w:szCs w:val="24"/>
        </w:rPr>
        <w:t>安全</w:t>
      </w:r>
      <w:r w:rsidR="005B72D2" w:rsidRPr="00C8680F">
        <w:rPr>
          <w:rFonts w:ascii="微软雅黑" w:eastAsia="微软雅黑" w:hAnsi="微软雅黑" w:hint="eastAsia"/>
          <w:sz w:val="24"/>
          <w:szCs w:val="24"/>
        </w:rPr>
        <w:t>联络员</w:t>
      </w:r>
      <w:r w:rsidR="00BB4338">
        <w:rPr>
          <w:rFonts w:ascii="微软雅黑" w:eastAsia="微软雅黑" w:hAnsi="微软雅黑" w:hint="eastAsia"/>
          <w:sz w:val="24"/>
          <w:szCs w:val="24"/>
        </w:rPr>
        <w:t>的</w:t>
      </w:r>
      <w:r w:rsidR="005B72D2" w:rsidRPr="00C8680F">
        <w:rPr>
          <w:rFonts w:ascii="微软雅黑" w:eastAsia="微软雅黑" w:hAnsi="微软雅黑" w:cs="Arial" w:hint="eastAsia"/>
          <w:kern w:val="0"/>
          <w:sz w:val="24"/>
          <w:szCs w:val="24"/>
        </w:rPr>
        <w:t>个人信息材料</w:t>
      </w:r>
      <w:r w:rsidRPr="00C8680F">
        <w:rPr>
          <w:rFonts w:ascii="微软雅黑" w:eastAsia="微软雅黑" w:hAnsi="微软雅黑" w:cs="Arial" w:hint="eastAsia"/>
          <w:kern w:val="0"/>
          <w:sz w:val="24"/>
          <w:szCs w:val="24"/>
        </w:rPr>
        <w:t>报送协会统一登记备案。</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cs="Arial" w:hint="eastAsia"/>
          <w:kern w:val="0"/>
          <w:sz w:val="24"/>
          <w:szCs w:val="24"/>
        </w:rPr>
        <w:t xml:space="preserve">第十一条  </w:t>
      </w:r>
      <w:r w:rsidRPr="00C8680F">
        <w:rPr>
          <w:rFonts w:ascii="微软雅黑" w:eastAsia="微软雅黑" w:hAnsi="微软雅黑" w:hint="eastAsia"/>
          <w:sz w:val="24"/>
          <w:szCs w:val="24"/>
        </w:rPr>
        <w:t>安全联络员的基本条件为：</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1. 年满18周岁，身体健康，是</w:t>
      </w:r>
      <w:proofErr w:type="gramStart"/>
      <w:r w:rsidR="00516C76">
        <w:rPr>
          <w:rFonts w:ascii="微软雅黑" w:eastAsia="微软雅黑" w:hAnsi="微软雅黑" w:hint="eastAsia"/>
          <w:sz w:val="24"/>
          <w:szCs w:val="24"/>
        </w:rPr>
        <w:t>安监</w:t>
      </w:r>
      <w:r w:rsidRPr="00C8680F">
        <w:rPr>
          <w:rFonts w:ascii="微软雅黑" w:eastAsia="微软雅黑" w:hAnsi="微软雅黑" w:hint="eastAsia"/>
          <w:sz w:val="24"/>
          <w:szCs w:val="24"/>
        </w:rPr>
        <w:t>网成员</w:t>
      </w:r>
      <w:proofErr w:type="gramEnd"/>
      <w:r w:rsidRPr="00C8680F">
        <w:rPr>
          <w:rFonts w:ascii="微软雅黑" w:eastAsia="微软雅黑" w:hAnsi="微软雅黑" w:hint="eastAsia"/>
          <w:sz w:val="24"/>
          <w:szCs w:val="24"/>
        </w:rPr>
        <w:t>单位的正式在职员工，了解茶叶安全相关知识，具有一定的茶叶安全工作经验。</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2. 遵守国家法律、法规及协会的相关规定，在参与</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工作</w:t>
      </w:r>
      <w:proofErr w:type="gramEnd"/>
      <w:r w:rsidRPr="00C8680F">
        <w:rPr>
          <w:rFonts w:ascii="微软雅黑" w:eastAsia="微软雅黑" w:hAnsi="微软雅黑" w:hint="eastAsia"/>
          <w:sz w:val="24"/>
          <w:szCs w:val="24"/>
        </w:rPr>
        <w:t>期间自觉履行各项工作内容和义务，自觉维护茶叶行业的形象和声誉，自愿接受协会和所在单位针对茶叶行业食品安全相关工作的监督管理和业务指导。</w:t>
      </w:r>
    </w:p>
    <w:p w:rsidR="00AA003E" w:rsidRPr="00C8680F" w:rsidRDefault="00AA003E" w:rsidP="005B72D2">
      <w:pPr>
        <w:widowControl/>
        <w:snapToGrid w:val="0"/>
        <w:spacing w:line="500" w:lineRule="exact"/>
        <w:jc w:val="center"/>
        <w:rPr>
          <w:rFonts w:ascii="微软雅黑" w:eastAsia="微软雅黑" w:hAnsi="微软雅黑"/>
          <w:b/>
          <w:sz w:val="24"/>
          <w:szCs w:val="24"/>
        </w:rPr>
      </w:pPr>
      <w:r w:rsidRPr="00C8680F">
        <w:rPr>
          <w:rFonts w:ascii="微软雅黑" w:eastAsia="微软雅黑" w:hAnsi="微软雅黑" w:hint="eastAsia"/>
          <w:b/>
          <w:sz w:val="24"/>
          <w:szCs w:val="24"/>
        </w:rPr>
        <w:t>第三章  职责和权力</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cs="Arial" w:hint="eastAsia"/>
          <w:kern w:val="0"/>
          <w:sz w:val="24"/>
          <w:szCs w:val="24"/>
        </w:rPr>
        <w:t xml:space="preserve">第十二条  </w:t>
      </w:r>
      <w:r>
        <w:rPr>
          <w:rFonts w:ascii="微软雅黑" w:eastAsia="微软雅黑" w:hAnsi="微软雅黑" w:cs="Arial" w:hint="eastAsia"/>
          <w:kern w:val="0"/>
          <w:sz w:val="24"/>
          <w:szCs w:val="24"/>
        </w:rPr>
        <w:t>协</w:t>
      </w:r>
      <w:r w:rsidRPr="00C8680F">
        <w:rPr>
          <w:rFonts w:ascii="微软雅黑" w:eastAsia="微软雅黑" w:hAnsi="微软雅黑" w:cs="Arial" w:hint="eastAsia"/>
          <w:kern w:val="0"/>
          <w:sz w:val="24"/>
          <w:szCs w:val="24"/>
        </w:rPr>
        <w:t>会负责</w:t>
      </w:r>
      <w:r w:rsidR="00BB4338">
        <w:rPr>
          <w:rFonts w:ascii="微软雅黑" w:eastAsia="微软雅黑" w:hAnsi="微软雅黑" w:hint="eastAsia"/>
          <w:sz w:val="24"/>
          <w:szCs w:val="24"/>
        </w:rPr>
        <w:t>安</w:t>
      </w:r>
      <w:proofErr w:type="gramStart"/>
      <w:r w:rsidR="00BB4338">
        <w:rPr>
          <w:rFonts w:ascii="微软雅黑" w:eastAsia="微软雅黑" w:hAnsi="微软雅黑" w:hint="eastAsia"/>
          <w:sz w:val="24"/>
          <w:szCs w:val="24"/>
        </w:rPr>
        <w:t>监</w:t>
      </w:r>
      <w:r w:rsidR="00BB4338" w:rsidRPr="00C8680F">
        <w:rPr>
          <w:rFonts w:ascii="微软雅黑" w:eastAsia="微软雅黑" w:hAnsi="微软雅黑" w:hint="eastAsia"/>
          <w:sz w:val="24"/>
          <w:szCs w:val="24"/>
        </w:rPr>
        <w:t>网</w:t>
      </w:r>
      <w:r w:rsidR="00BB4338">
        <w:rPr>
          <w:rFonts w:ascii="微软雅黑" w:eastAsia="微软雅黑" w:hAnsi="微软雅黑" w:cs="Arial" w:hint="eastAsia"/>
          <w:kern w:val="0"/>
          <w:sz w:val="24"/>
          <w:szCs w:val="24"/>
        </w:rPr>
        <w:t>整体</w:t>
      </w:r>
      <w:proofErr w:type="gramEnd"/>
      <w:r w:rsidRPr="00C8680F">
        <w:rPr>
          <w:rFonts w:ascii="微软雅黑" w:eastAsia="微软雅黑" w:hAnsi="微软雅黑" w:cs="Arial" w:hint="eastAsia"/>
          <w:kern w:val="0"/>
          <w:sz w:val="24"/>
          <w:szCs w:val="24"/>
        </w:rPr>
        <w:t>工作的</w:t>
      </w:r>
      <w:r w:rsidRPr="00C8680F">
        <w:rPr>
          <w:rFonts w:ascii="微软雅黑" w:eastAsia="微软雅黑" w:hAnsi="微软雅黑" w:hint="eastAsia"/>
          <w:sz w:val="24"/>
          <w:szCs w:val="24"/>
        </w:rPr>
        <w:t>组织、协调、管理和实施。</w:t>
      </w:r>
    </w:p>
    <w:p w:rsidR="00AA003E" w:rsidRPr="00C8680F" w:rsidRDefault="00AA003E" w:rsidP="005B72D2">
      <w:pPr>
        <w:widowControl/>
        <w:snapToGrid w:val="0"/>
        <w:spacing w:line="500" w:lineRule="exact"/>
        <w:ind w:firstLineChars="200" w:firstLine="480"/>
        <w:rPr>
          <w:rFonts w:ascii="微软雅黑" w:eastAsia="微软雅黑" w:hAnsi="微软雅黑" w:cs="Arial"/>
          <w:kern w:val="0"/>
          <w:sz w:val="24"/>
          <w:szCs w:val="24"/>
        </w:rPr>
      </w:pPr>
      <w:r w:rsidRPr="00C8680F">
        <w:rPr>
          <w:rFonts w:ascii="微软雅黑" w:eastAsia="微软雅黑" w:hAnsi="微软雅黑" w:hint="eastAsia"/>
          <w:sz w:val="24"/>
          <w:szCs w:val="24"/>
        </w:rPr>
        <w:t xml:space="preserve">第十三条  </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各</w:t>
      </w:r>
      <w:proofErr w:type="gramEnd"/>
      <w:r w:rsidRPr="00C8680F">
        <w:rPr>
          <w:rFonts w:ascii="微软雅黑" w:eastAsia="微软雅黑" w:hAnsi="微软雅黑" w:hint="eastAsia"/>
          <w:sz w:val="24"/>
          <w:szCs w:val="24"/>
        </w:rPr>
        <w:t>成员单位和安全联络员应在</w:t>
      </w:r>
      <w:r w:rsidRPr="00C8680F">
        <w:rPr>
          <w:rFonts w:ascii="微软雅黑" w:eastAsia="微软雅黑" w:hAnsi="微软雅黑" w:cs="Arial" w:hint="eastAsia"/>
          <w:kern w:val="0"/>
          <w:sz w:val="24"/>
          <w:szCs w:val="24"/>
        </w:rPr>
        <w:t>协会的统一协调和领导下开展工作。除茶叶行业食品安全相关工作外，协会不参与</w:t>
      </w:r>
      <w:r w:rsidR="00BB4338">
        <w:rPr>
          <w:rFonts w:ascii="微软雅黑" w:eastAsia="微软雅黑" w:hAnsi="微软雅黑" w:hint="eastAsia"/>
          <w:sz w:val="24"/>
          <w:szCs w:val="24"/>
        </w:rPr>
        <w:t>茶叶</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各</w:t>
      </w:r>
      <w:proofErr w:type="gramEnd"/>
      <w:r w:rsidRPr="00C8680F">
        <w:rPr>
          <w:rFonts w:ascii="微软雅黑" w:eastAsia="微软雅黑" w:hAnsi="微软雅黑" w:hint="eastAsia"/>
          <w:sz w:val="24"/>
          <w:szCs w:val="24"/>
        </w:rPr>
        <w:t>成员单位和安全联络员的</w:t>
      </w:r>
      <w:r>
        <w:rPr>
          <w:rFonts w:ascii="微软雅黑" w:eastAsia="微软雅黑" w:hAnsi="微软雅黑" w:hint="eastAsia"/>
          <w:sz w:val="24"/>
          <w:szCs w:val="24"/>
        </w:rPr>
        <w:t>其它</w:t>
      </w:r>
      <w:r w:rsidRPr="00C8680F">
        <w:rPr>
          <w:rFonts w:ascii="微软雅黑" w:eastAsia="微软雅黑" w:hAnsi="微软雅黑" w:hint="eastAsia"/>
          <w:sz w:val="24"/>
          <w:szCs w:val="24"/>
        </w:rPr>
        <w:t>工作内容。</w:t>
      </w:r>
    </w:p>
    <w:p w:rsidR="00AA003E" w:rsidRPr="00C8680F" w:rsidRDefault="00AA003E" w:rsidP="005B72D2">
      <w:pPr>
        <w:widowControl/>
        <w:snapToGrid w:val="0"/>
        <w:spacing w:line="500" w:lineRule="exact"/>
        <w:ind w:firstLineChars="200" w:firstLine="480"/>
        <w:rPr>
          <w:rFonts w:ascii="微软雅黑" w:eastAsia="微软雅黑" w:hAnsi="微软雅黑" w:cs="Arial"/>
          <w:kern w:val="0"/>
          <w:sz w:val="24"/>
          <w:szCs w:val="24"/>
        </w:rPr>
      </w:pPr>
      <w:r w:rsidRPr="00C8680F">
        <w:rPr>
          <w:rFonts w:ascii="微软雅黑" w:eastAsia="微软雅黑" w:hAnsi="微软雅黑" w:cs="Arial" w:hint="eastAsia"/>
          <w:kern w:val="0"/>
          <w:sz w:val="24"/>
          <w:szCs w:val="24"/>
        </w:rPr>
        <w:t xml:space="preserve">第十四条  </w:t>
      </w:r>
      <w:r w:rsidRPr="00C8680F">
        <w:rPr>
          <w:rFonts w:ascii="微软雅黑" w:eastAsia="微软雅黑" w:hAnsi="微软雅黑" w:hint="eastAsia"/>
          <w:color w:val="000000"/>
          <w:sz w:val="24"/>
          <w:szCs w:val="24"/>
        </w:rPr>
        <w:t>针对</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和</w:t>
      </w:r>
      <w:proofErr w:type="gramEnd"/>
      <w:r w:rsidRPr="00C8680F">
        <w:rPr>
          <w:rFonts w:ascii="微软雅黑" w:eastAsia="微软雅黑" w:hAnsi="微软雅黑" w:hint="eastAsia"/>
          <w:color w:val="000000"/>
          <w:sz w:val="24"/>
          <w:szCs w:val="24"/>
        </w:rPr>
        <w:t>茶叶安全工作，</w:t>
      </w:r>
      <w:r w:rsidRPr="00C8680F">
        <w:rPr>
          <w:rFonts w:ascii="微软雅黑" w:eastAsia="微软雅黑" w:hAnsi="微软雅黑" w:cs="Arial" w:hint="eastAsia"/>
          <w:kern w:val="0"/>
          <w:sz w:val="24"/>
          <w:szCs w:val="24"/>
        </w:rPr>
        <w:t>协会</w:t>
      </w:r>
      <w:r w:rsidRPr="00C8680F">
        <w:rPr>
          <w:rFonts w:ascii="微软雅黑" w:eastAsia="微软雅黑" w:hAnsi="微软雅黑" w:hint="eastAsia"/>
          <w:color w:val="000000"/>
          <w:sz w:val="24"/>
          <w:szCs w:val="24"/>
        </w:rPr>
        <w:t>的相关职责有：</w:t>
      </w:r>
    </w:p>
    <w:p w:rsidR="00AA003E" w:rsidRPr="00C8680F" w:rsidRDefault="00AA003E" w:rsidP="005B72D2">
      <w:pPr>
        <w:widowControl/>
        <w:snapToGrid w:val="0"/>
        <w:spacing w:line="500" w:lineRule="exact"/>
        <w:ind w:firstLineChars="200" w:firstLine="480"/>
        <w:rPr>
          <w:rFonts w:ascii="微软雅黑" w:eastAsia="微软雅黑" w:hAnsi="微软雅黑"/>
          <w:color w:val="000000"/>
          <w:sz w:val="24"/>
          <w:szCs w:val="24"/>
        </w:rPr>
      </w:pPr>
      <w:r w:rsidRPr="00C8680F">
        <w:rPr>
          <w:rFonts w:ascii="微软雅黑" w:eastAsia="微软雅黑" w:hAnsi="微软雅黑" w:cs="Arial" w:hint="eastAsia"/>
          <w:kern w:val="0"/>
          <w:sz w:val="24"/>
          <w:szCs w:val="24"/>
        </w:rPr>
        <w:t>1. 对</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和</w:t>
      </w:r>
      <w:proofErr w:type="gramEnd"/>
      <w:r w:rsidR="00BB4338">
        <w:rPr>
          <w:rFonts w:ascii="微软雅黑" w:eastAsia="微软雅黑" w:hAnsi="微软雅黑" w:hint="eastAsia"/>
          <w:color w:val="000000"/>
          <w:sz w:val="24"/>
          <w:szCs w:val="24"/>
        </w:rPr>
        <w:t>茶叶</w:t>
      </w:r>
      <w:r w:rsidRPr="00C8680F">
        <w:rPr>
          <w:rFonts w:ascii="微软雅黑" w:eastAsia="微软雅黑" w:hAnsi="微软雅黑" w:hint="eastAsia"/>
          <w:color w:val="000000"/>
          <w:sz w:val="24"/>
          <w:szCs w:val="24"/>
        </w:rPr>
        <w:t>安全工作进行整体协调和管理。</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color w:val="000000"/>
          <w:sz w:val="24"/>
          <w:szCs w:val="24"/>
        </w:rPr>
        <w:t>2. 确保</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工作</w:t>
      </w:r>
      <w:proofErr w:type="gramEnd"/>
      <w:r w:rsidRPr="00C8680F">
        <w:rPr>
          <w:rFonts w:ascii="微软雅黑" w:eastAsia="微软雅黑" w:hAnsi="微软雅黑" w:hint="eastAsia"/>
          <w:sz w:val="24"/>
          <w:szCs w:val="24"/>
        </w:rPr>
        <w:t>的日常运行实施。</w:t>
      </w:r>
    </w:p>
    <w:p w:rsidR="00AA003E" w:rsidRPr="00C8680F" w:rsidRDefault="00AA003E" w:rsidP="005B72D2">
      <w:pPr>
        <w:widowControl/>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3. 与</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00BB4338">
        <w:rPr>
          <w:rFonts w:ascii="微软雅黑" w:eastAsia="微软雅黑" w:hAnsi="微软雅黑" w:hint="eastAsia"/>
          <w:sz w:val="24"/>
          <w:szCs w:val="24"/>
        </w:rPr>
        <w:t>各</w:t>
      </w:r>
      <w:proofErr w:type="gramEnd"/>
      <w:r w:rsidR="00BB4338">
        <w:rPr>
          <w:rFonts w:ascii="微软雅黑" w:eastAsia="微软雅黑" w:hAnsi="微软雅黑" w:hint="eastAsia"/>
          <w:sz w:val="24"/>
          <w:szCs w:val="24"/>
        </w:rPr>
        <w:t>成员单位和</w:t>
      </w:r>
      <w:r w:rsidRPr="00C8680F">
        <w:rPr>
          <w:rFonts w:ascii="微软雅黑" w:eastAsia="微软雅黑" w:hAnsi="微软雅黑" w:hint="eastAsia"/>
          <w:sz w:val="24"/>
          <w:szCs w:val="24"/>
        </w:rPr>
        <w:t>安全联络员的日常工作联络沟通。</w:t>
      </w:r>
    </w:p>
    <w:p w:rsidR="00AA003E" w:rsidRPr="00C8680F" w:rsidRDefault="00AA003E" w:rsidP="005B72D2">
      <w:pPr>
        <w:widowControl/>
        <w:snapToGrid w:val="0"/>
        <w:spacing w:line="500" w:lineRule="exact"/>
        <w:ind w:firstLineChars="200" w:firstLine="480"/>
        <w:rPr>
          <w:rFonts w:ascii="微软雅黑" w:eastAsia="微软雅黑" w:hAnsi="微软雅黑"/>
          <w:color w:val="000000"/>
          <w:sz w:val="24"/>
          <w:szCs w:val="24"/>
        </w:rPr>
      </w:pPr>
      <w:r w:rsidRPr="00C8680F">
        <w:rPr>
          <w:rFonts w:ascii="微软雅黑" w:eastAsia="微软雅黑" w:hAnsi="微软雅黑" w:hint="eastAsia"/>
          <w:sz w:val="24"/>
          <w:szCs w:val="24"/>
        </w:rPr>
        <w:t xml:space="preserve">4. </w:t>
      </w:r>
      <w:r w:rsidRPr="00C8680F">
        <w:rPr>
          <w:rFonts w:ascii="微软雅黑" w:eastAsia="微软雅黑" w:hAnsi="微软雅黑" w:hint="eastAsia"/>
          <w:color w:val="000000"/>
          <w:sz w:val="24"/>
          <w:szCs w:val="24"/>
        </w:rPr>
        <w:t>负责</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00BB4338">
        <w:rPr>
          <w:rFonts w:ascii="微软雅黑" w:eastAsia="微软雅黑" w:hAnsi="微软雅黑" w:hint="eastAsia"/>
          <w:sz w:val="24"/>
          <w:szCs w:val="24"/>
        </w:rPr>
        <w:t>和</w:t>
      </w:r>
      <w:proofErr w:type="gramEnd"/>
      <w:r w:rsidRPr="00C8680F">
        <w:rPr>
          <w:rFonts w:ascii="微软雅黑" w:eastAsia="微软雅黑" w:hAnsi="微软雅黑" w:hint="eastAsia"/>
          <w:sz w:val="24"/>
          <w:szCs w:val="24"/>
        </w:rPr>
        <w:t>安全联络员</w:t>
      </w:r>
      <w:r w:rsidRPr="00C8680F">
        <w:rPr>
          <w:rFonts w:ascii="微软雅黑" w:eastAsia="微软雅黑" w:hAnsi="微软雅黑" w:hint="eastAsia"/>
          <w:color w:val="000000"/>
          <w:sz w:val="24"/>
          <w:szCs w:val="24"/>
        </w:rPr>
        <w:t>队伍建设、调整和监督管理等。</w:t>
      </w:r>
    </w:p>
    <w:p w:rsidR="00AA003E" w:rsidRPr="00C8680F" w:rsidRDefault="00AA003E" w:rsidP="005B72D2">
      <w:pPr>
        <w:widowControl/>
        <w:snapToGrid w:val="0"/>
        <w:spacing w:line="500" w:lineRule="exact"/>
        <w:ind w:firstLineChars="200" w:firstLine="480"/>
        <w:rPr>
          <w:rFonts w:ascii="微软雅黑" w:eastAsia="微软雅黑" w:hAnsi="微软雅黑"/>
          <w:color w:val="000000"/>
          <w:sz w:val="24"/>
          <w:szCs w:val="24"/>
        </w:rPr>
      </w:pPr>
      <w:r w:rsidRPr="00C8680F">
        <w:rPr>
          <w:rFonts w:ascii="微软雅黑" w:eastAsia="微软雅黑" w:hAnsi="微软雅黑" w:hint="eastAsia"/>
          <w:color w:val="000000"/>
          <w:sz w:val="24"/>
          <w:szCs w:val="24"/>
        </w:rPr>
        <w:t>5. 负责</w:t>
      </w:r>
      <w:r w:rsidR="00BB4338">
        <w:rPr>
          <w:rFonts w:ascii="微软雅黑" w:eastAsia="微软雅黑" w:hAnsi="微软雅黑" w:hint="eastAsia"/>
          <w:sz w:val="24"/>
          <w:szCs w:val="24"/>
        </w:rPr>
        <w:t>茶叶</w:t>
      </w:r>
      <w:r w:rsidRPr="00C8680F">
        <w:rPr>
          <w:rFonts w:ascii="微软雅黑" w:eastAsia="微软雅黑" w:hAnsi="微软雅黑" w:hint="eastAsia"/>
          <w:sz w:val="24"/>
          <w:szCs w:val="24"/>
        </w:rPr>
        <w:t>安全信息的汇集整理和通报，与</w:t>
      </w:r>
      <w:proofErr w:type="gramStart"/>
      <w:r w:rsidRPr="00C8680F">
        <w:rPr>
          <w:rFonts w:ascii="微软雅黑" w:eastAsia="微软雅黑" w:hAnsi="微软雅黑" w:hint="eastAsia"/>
          <w:sz w:val="24"/>
          <w:szCs w:val="24"/>
        </w:rPr>
        <w:t>国务院食安办</w:t>
      </w:r>
      <w:proofErr w:type="gramEnd"/>
      <w:r w:rsidRPr="00C8680F">
        <w:rPr>
          <w:rFonts w:ascii="微软雅黑" w:eastAsia="微软雅黑" w:hAnsi="微软雅黑" w:hint="eastAsia"/>
          <w:sz w:val="24"/>
          <w:szCs w:val="24"/>
        </w:rPr>
        <w:t>及有关部门的工作沟通对接等。</w:t>
      </w:r>
    </w:p>
    <w:p w:rsidR="00AA003E" w:rsidRPr="00C8680F" w:rsidRDefault="00AA003E" w:rsidP="005B72D2">
      <w:pPr>
        <w:widowControl/>
        <w:snapToGrid w:val="0"/>
        <w:spacing w:line="500" w:lineRule="exact"/>
        <w:ind w:firstLineChars="200" w:firstLine="480"/>
        <w:rPr>
          <w:rFonts w:ascii="微软雅黑" w:eastAsia="微软雅黑" w:hAnsi="微软雅黑" w:cs="Arial"/>
          <w:kern w:val="0"/>
          <w:sz w:val="24"/>
          <w:szCs w:val="24"/>
        </w:rPr>
      </w:pPr>
      <w:r w:rsidRPr="00C8680F">
        <w:rPr>
          <w:rFonts w:ascii="微软雅黑" w:eastAsia="微软雅黑" w:hAnsi="微软雅黑" w:hint="eastAsia"/>
          <w:sz w:val="24"/>
          <w:szCs w:val="24"/>
        </w:rPr>
        <w:t xml:space="preserve">第十五条  </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成员</w:t>
      </w:r>
      <w:proofErr w:type="gramEnd"/>
      <w:r w:rsidRPr="00C8680F">
        <w:rPr>
          <w:rFonts w:ascii="微软雅黑" w:eastAsia="微软雅黑" w:hAnsi="微软雅黑" w:hint="eastAsia"/>
          <w:sz w:val="24"/>
          <w:szCs w:val="24"/>
        </w:rPr>
        <w:t>单位</w:t>
      </w:r>
      <w:r w:rsidRPr="00C8680F">
        <w:rPr>
          <w:rFonts w:ascii="微软雅黑" w:eastAsia="微软雅黑" w:hAnsi="微软雅黑" w:hint="eastAsia"/>
          <w:color w:val="000000"/>
          <w:sz w:val="24"/>
          <w:szCs w:val="24"/>
        </w:rPr>
        <w:t>的相关职责有：</w:t>
      </w:r>
    </w:p>
    <w:p w:rsidR="00AA003E" w:rsidRPr="00C8680F" w:rsidRDefault="00AA003E" w:rsidP="005B72D2">
      <w:pPr>
        <w:snapToGrid w:val="0"/>
        <w:spacing w:line="500" w:lineRule="exact"/>
        <w:ind w:firstLineChars="200" w:firstLine="480"/>
        <w:rPr>
          <w:rFonts w:ascii="微软雅黑" w:eastAsia="微软雅黑" w:hAnsi="微软雅黑"/>
          <w:color w:val="000000"/>
          <w:kern w:val="0"/>
          <w:sz w:val="24"/>
          <w:szCs w:val="24"/>
        </w:rPr>
      </w:pPr>
      <w:r w:rsidRPr="00C8680F">
        <w:rPr>
          <w:rFonts w:ascii="微软雅黑" w:eastAsia="微软雅黑" w:hAnsi="微软雅黑" w:hint="eastAsia"/>
          <w:sz w:val="24"/>
          <w:szCs w:val="24"/>
        </w:rPr>
        <w:lastRenderedPageBreak/>
        <w:t>1. 严格</w:t>
      </w:r>
      <w:r w:rsidRPr="00C8680F">
        <w:rPr>
          <w:rFonts w:ascii="微软雅黑" w:eastAsia="微软雅黑" w:hAnsi="微软雅黑" w:hint="eastAsia"/>
          <w:color w:val="000000"/>
          <w:kern w:val="0"/>
          <w:sz w:val="24"/>
          <w:szCs w:val="24"/>
        </w:rPr>
        <w:t>遵守国家相关部门及</w:t>
      </w:r>
      <w:r w:rsidRPr="00C8680F">
        <w:rPr>
          <w:rFonts w:ascii="微软雅黑" w:eastAsia="微软雅黑" w:hAnsi="微软雅黑" w:cs="Arial" w:hint="eastAsia"/>
          <w:kern w:val="0"/>
          <w:sz w:val="24"/>
          <w:szCs w:val="24"/>
        </w:rPr>
        <w:t>协会</w:t>
      </w:r>
      <w:r w:rsidR="00BB4338">
        <w:rPr>
          <w:rFonts w:ascii="微软雅黑" w:eastAsia="微软雅黑" w:hAnsi="微软雅黑" w:hint="eastAsia"/>
          <w:color w:val="000000"/>
          <w:kern w:val="0"/>
          <w:sz w:val="24"/>
          <w:szCs w:val="24"/>
        </w:rPr>
        <w:t>关于</w:t>
      </w:r>
      <w:r w:rsidR="00BB4338">
        <w:rPr>
          <w:rFonts w:ascii="微软雅黑" w:eastAsia="微软雅黑" w:hAnsi="微软雅黑" w:hint="eastAsia"/>
          <w:sz w:val="24"/>
          <w:szCs w:val="24"/>
        </w:rPr>
        <w:t>茶叶</w:t>
      </w:r>
      <w:r w:rsidRPr="00C8680F">
        <w:rPr>
          <w:rFonts w:ascii="微软雅黑" w:eastAsia="微软雅黑" w:hAnsi="微软雅黑" w:hint="eastAsia"/>
          <w:sz w:val="24"/>
          <w:szCs w:val="24"/>
        </w:rPr>
        <w:t>安全监测</w:t>
      </w:r>
      <w:r w:rsidRPr="00C8680F">
        <w:rPr>
          <w:rFonts w:ascii="微软雅黑" w:eastAsia="微软雅黑" w:hAnsi="微软雅黑" w:hint="eastAsia"/>
          <w:color w:val="000000"/>
          <w:kern w:val="0"/>
          <w:sz w:val="24"/>
          <w:szCs w:val="24"/>
        </w:rPr>
        <w:t>工作的政策法规和规章制度，做好</w:t>
      </w:r>
      <w:r w:rsidR="00BB4338">
        <w:rPr>
          <w:rFonts w:ascii="微软雅黑" w:eastAsia="微软雅黑" w:hAnsi="微软雅黑" w:hint="eastAsia"/>
          <w:sz w:val="24"/>
          <w:szCs w:val="24"/>
        </w:rPr>
        <w:t>茶叶</w:t>
      </w:r>
      <w:r w:rsidRPr="00C8680F">
        <w:rPr>
          <w:rFonts w:ascii="微软雅黑" w:eastAsia="微软雅黑" w:hAnsi="微软雅黑" w:hint="eastAsia"/>
          <w:sz w:val="24"/>
          <w:szCs w:val="24"/>
        </w:rPr>
        <w:t>安全</w:t>
      </w:r>
      <w:r w:rsidRPr="00C8680F">
        <w:rPr>
          <w:rFonts w:ascii="微软雅黑" w:eastAsia="微软雅黑" w:hAnsi="微软雅黑" w:hint="eastAsia"/>
          <w:color w:val="000000"/>
          <w:kern w:val="0"/>
          <w:sz w:val="24"/>
          <w:szCs w:val="24"/>
        </w:rPr>
        <w:t>工作。</w:t>
      </w:r>
    </w:p>
    <w:p w:rsidR="00AA003E" w:rsidRPr="00C8680F" w:rsidRDefault="00AA003E" w:rsidP="005B72D2">
      <w:pPr>
        <w:snapToGrid w:val="0"/>
        <w:spacing w:line="500" w:lineRule="exact"/>
        <w:ind w:firstLineChars="200" w:firstLine="480"/>
        <w:rPr>
          <w:rFonts w:ascii="微软雅黑" w:eastAsia="微软雅黑" w:hAnsi="微软雅黑"/>
          <w:color w:val="000000"/>
          <w:kern w:val="0"/>
          <w:sz w:val="24"/>
          <w:szCs w:val="24"/>
        </w:rPr>
      </w:pPr>
      <w:r w:rsidRPr="00C8680F">
        <w:rPr>
          <w:rFonts w:ascii="微软雅黑" w:eastAsia="微软雅黑" w:hAnsi="微软雅黑" w:hint="eastAsia"/>
          <w:color w:val="000000"/>
          <w:kern w:val="0"/>
          <w:sz w:val="24"/>
          <w:szCs w:val="24"/>
        </w:rPr>
        <w:t xml:space="preserve">2. </w:t>
      </w:r>
      <w:r w:rsidR="00BB4338">
        <w:rPr>
          <w:rFonts w:ascii="微软雅黑" w:eastAsia="微软雅黑" w:hAnsi="微软雅黑" w:hint="eastAsia"/>
          <w:color w:val="000000"/>
          <w:kern w:val="0"/>
          <w:sz w:val="24"/>
          <w:szCs w:val="24"/>
        </w:rPr>
        <w:t>负责茶叶</w:t>
      </w:r>
      <w:r w:rsidRPr="00C8680F">
        <w:rPr>
          <w:rFonts w:ascii="微软雅黑" w:eastAsia="微软雅黑" w:hAnsi="微软雅黑" w:hint="eastAsia"/>
          <w:color w:val="000000"/>
          <w:kern w:val="0"/>
          <w:sz w:val="24"/>
          <w:szCs w:val="24"/>
        </w:rPr>
        <w:t>安全相关信息的收集、统计和报送。</w:t>
      </w:r>
      <w:r w:rsidRPr="00C8680F">
        <w:rPr>
          <w:rFonts w:ascii="微软雅黑" w:eastAsia="微软雅黑" w:hAnsi="微软雅黑" w:hint="eastAsia"/>
          <w:color w:val="000000"/>
          <w:kern w:val="0"/>
          <w:sz w:val="24"/>
          <w:szCs w:val="24"/>
        </w:rPr>
        <w:br/>
        <w:t xml:space="preserve">　　3. </w:t>
      </w:r>
      <w:r w:rsidR="00BB4338">
        <w:rPr>
          <w:rFonts w:ascii="微软雅黑" w:eastAsia="微软雅黑" w:hAnsi="微软雅黑" w:hint="eastAsia"/>
          <w:color w:val="000000"/>
          <w:kern w:val="0"/>
          <w:sz w:val="24"/>
          <w:szCs w:val="24"/>
        </w:rPr>
        <w:t>确保茶叶</w:t>
      </w:r>
      <w:r w:rsidRPr="00C8680F">
        <w:rPr>
          <w:rFonts w:ascii="微软雅黑" w:eastAsia="微软雅黑" w:hAnsi="微软雅黑" w:hint="eastAsia"/>
          <w:color w:val="000000"/>
          <w:kern w:val="0"/>
          <w:sz w:val="24"/>
          <w:szCs w:val="24"/>
        </w:rPr>
        <w:t>安全的真实性和有效性，做好相应的保密工作。</w:t>
      </w:r>
      <w:r w:rsidRPr="00C8680F">
        <w:rPr>
          <w:rFonts w:ascii="微软雅黑" w:eastAsia="微软雅黑" w:hAnsi="微软雅黑" w:hint="eastAsia"/>
          <w:color w:val="000000"/>
          <w:kern w:val="0"/>
          <w:sz w:val="24"/>
          <w:szCs w:val="24"/>
        </w:rPr>
        <w:br/>
        <w:t xml:space="preserve">　　4. 建立健全内部规章制度，负责对本单位指定</w:t>
      </w:r>
      <w:r w:rsidRPr="00C8680F">
        <w:rPr>
          <w:rFonts w:ascii="微软雅黑" w:eastAsia="微软雅黑" w:hAnsi="微软雅黑" w:hint="eastAsia"/>
          <w:sz w:val="24"/>
          <w:szCs w:val="24"/>
        </w:rPr>
        <w:t>安全联络员</w:t>
      </w:r>
      <w:r w:rsidRPr="00C8680F">
        <w:rPr>
          <w:rFonts w:ascii="微软雅黑" w:eastAsia="微软雅黑" w:hAnsi="微软雅黑" w:hint="eastAsia"/>
          <w:color w:val="000000"/>
          <w:kern w:val="0"/>
          <w:sz w:val="24"/>
          <w:szCs w:val="24"/>
        </w:rPr>
        <w:t>的管理。</w:t>
      </w:r>
      <w:r w:rsidRPr="00C8680F">
        <w:rPr>
          <w:rFonts w:ascii="微软雅黑" w:eastAsia="微软雅黑" w:hAnsi="微软雅黑" w:hint="eastAsia"/>
          <w:color w:val="000000"/>
          <w:kern w:val="0"/>
          <w:sz w:val="24"/>
          <w:szCs w:val="24"/>
        </w:rPr>
        <w:br/>
        <w:t xml:space="preserve">　　5. 配合协会完成茶叶行业食品安全材料的搜集、整理和分析工作。</w:t>
      </w:r>
    </w:p>
    <w:p w:rsidR="00AA003E" w:rsidRPr="00C8680F" w:rsidRDefault="00AA003E" w:rsidP="005B72D2">
      <w:pPr>
        <w:snapToGrid w:val="0"/>
        <w:spacing w:line="500" w:lineRule="exact"/>
        <w:ind w:firstLineChars="200" w:firstLine="480"/>
        <w:rPr>
          <w:rFonts w:ascii="微软雅黑" w:eastAsia="微软雅黑" w:hAnsi="微软雅黑"/>
          <w:color w:val="000000"/>
          <w:kern w:val="0"/>
          <w:sz w:val="24"/>
          <w:szCs w:val="24"/>
        </w:rPr>
      </w:pPr>
      <w:r w:rsidRPr="00C8680F">
        <w:rPr>
          <w:rFonts w:ascii="微软雅黑" w:eastAsia="微软雅黑" w:hAnsi="微软雅黑" w:hint="eastAsia"/>
          <w:color w:val="000000"/>
          <w:kern w:val="0"/>
          <w:sz w:val="24"/>
          <w:szCs w:val="24"/>
        </w:rPr>
        <w:t>6. 协助协会做好茶叶安全突发事件的应对处理、证据搜集和措施建议等工作。</w:t>
      </w:r>
    </w:p>
    <w:p w:rsidR="00AA003E" w:rsidRPr="00C8680F" w:rsidRDefault="00AA003E" w:rsidP="005B72D2">
      <w:pPr>
        <w:snapToGrid w:val="0"/>
        <w:spacing w:line="500" w:lineRule="exact"/>
        <w:ind w:firstLineChars="200" w:firstLine="480"/>
        <w:rPr>
          <w:rFonts w:ascii="微软雅黑" w:eastAsia="微软雅黑" w:hAnsi="微软雅黑"/>
          <w:color w:val="000000"/>
          <w:kern w:val="0"/>
          <w:sz w:val="24"/>
          <w:szCs w:val="24"/>
        </w:rPr>
      </w:pPr>
      <w:r w:rsidRPr="00C8680F">
        <w:rPr>
          <w:rFonts w:ascii="微软雅黑" w:eastAsia="微软雅黑" w:hAnsi="微软雅黑" w:hint="eastAsia"/>
          <w:color w:val="000000"/>
          <w:kern w:val="0"/>
          <w:sz w:val="24"/>
          <w:szCs w:val="24"/>
        </w:rPr>
        <w:t>7. 在行业内，宣传普及</w:t>
      </w:r>
      <w:r w:rsidRPr="00C8680F">
        <w:rPr>
          <w:rFonts w:ascii="微软雅黑" w:eastAsia="微软雅黑" w:hAnsi="微软雅黑" w:hint="eastAsia"/>
          <w:sz w:val="24"/>
          <w:szCs w:val="24"/>
        </w:rPr>
        <w:t>茶叶质量安全</w:t>
      </w:r>
      <w:r w:rsidRPr="00C8680F">
        <w:rPr>
          <w:rFonts w:ascii="微软雅黑" w:eastAsia="微软雅黑" w:hAnsi="微软雅黑" w:hint="eastAsia"/>
          <w:color w:val="000000"/>
          <w:sz w:val="24"/>
          <w:szCs w:val="24"/>
        </w:rPr>
        <w:t>规章制度和相关科学知识</w:t>
      </w:r>
      <w:r w:rsidRPr="00C8680F">
        <w:rPr>
          <w:rFonts w:ascii="微软雅黑" w:eastAsia="微软雅黑" w:hAnsi="微软雅黑" w:hint="eastAsia"/>
          <w:color w:val="000000"/>
          <w:kern w:val="0"/>
          <w:sz w:val="24"/>
          <w:szCs w:val="24"/>
        </w:rPr>
        <w:t>。</w:t>
      </w:r>
    </w:p>
    <w:p w:rsidR="00AA003E" w:rsidRPr="00C8680F" w:rsidRDefault="00AA003E" w:rsidP="005B72D2">
      <w:pPr>
        <w:widowControl/>
        <w:snapToGrid w:val="0"/>
        <w:spacing w:line="500" w:lineRule="exact"/>
        <w:ind w:firstLineChars="200" w:firstLine="480"/>
        <w:rPr>
          <w:rFonts w:ascii="微软雅黑" w:eastAsia="微软雅黑" w:hAnsi="微软雅黑"/>
          <w:color w:val="000000"/>
          <w:kern w:val="0"/>
          <w:sz w:val="24"/>
          <w:szCs w:val="24"/>
        </w:rPr>
      </w:pPr>
      <w:r w:rsidRPr="00C8680F">
        <w:rPr>
          <w:rFonts w:ascii="微软雅黑" w:eastAsia="微软雅黑" w:hAnsi="微软雅黑" w:hint="eastAsia"/>
          <w:color w:val="000000"/>
          <w:kern w:val="0"/>
          <w:sz w:val="24"/>
          <w:szCs w:val="24"/>
        </w:rPr>
        <w:t xml:space="preserve">第十六条  </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成员</w:t>
      </w:r>
      <w:proofErr w:type="gramEnd"/>
      <w:r w:rsidRPr="00C8680F">
        <w:rPr>
          <w:rFonts w:ascii="微软雅黑" w:eastAsia="微软雅黑" w:hAnsi="微软雅黑" w:hint="eastAsia"/>
          <w:sz w:val="24"/>
          <w:szCs w:val="24"/>
        </w:rPr>
        <w:t>单位</w:t>
      </w:r>
      <w:r w:rsidRPr="00C8680F">
        <w:rPr>
          <w:rFonts w:ascii="微软雅黑" w:eastAsia="微软雅黑" w:hAnsi="微软雅黑" w:hint="eastAsia"/>
          <w:color w:val="000000"/>
          <w:kern w:val="0"/>
          <w:sz w:val="24"/>
          <w:szCs w:val="24"/>
        </w:rPr>
        <w:t>在合作期内如因故不能正常开展相关工作或要终止相关工作的，应提前以书面形式告知协会。</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 xml:space="preserve">第十七条  </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成员</w:t>
      </w:r>
      <w:proofErr w:type="gramEnd"/>
      <w:r w:rsidRPr="00C8680F">
        <w:rPr>
          <w:rFonts w:ascii="微软雅黑" w:eastAsia="微软雅黑" w:hAnsi="微软雅黑" w:hint="eastAsia"/>
          <w:sz w:val="24"/>
          <w:szCs w:val="24"/>
        </w:rPr>
        <w:t>单位一经与协会正式确立合作关系，协议期内不得再与其它机构单位建立类似的合作关系。</w:t>
      </w:r>
    </w:p>
    <w:p w:rsidR="00AA003E" w:rsidRPr="00C8680F" w:rsidRDefault="00AA003E" w:rsidP="005B72D2">
      <w:pPr>
        <w:snapToGrid w:val="0"/>
        <w:spacing w:line="500" w:lineRule="exact"/>
        <w:ind w:firstLineChars="200" w:firstLine="480"/>
        <w:rPr>
          <w:rFonts w:ascii="微软雅黑" w:eastAsia="微软雅黑" w:hAnsi="微软雅黑"/>
          <w:color w:val="000000"/>
          <w:kern w:val="0"/>
          <w:sz w:val="24"/>
          <w:szCs w:val="24"/>
        </w:rPr>
      </w:pPr>
      <w:r w:rsidRPr="00C8680F">
        <w:rPr>
          <w:rFonts w:ascii="微软雅黑" w:eastAsia="微软雅黑" w:hAnsi="微软雅黑" w:hint="eastAsia"/>
          <w:sz w:val="24"/>
          <w:szCs w:val="24"/>
        </w:rPr>
        <w:t xml:space="preserve">第十八条  </w:t>
      </w:r>
      <w:proofErr w:type="gramStart"/>
      <w:r w:rsidR="00BB4338">
        <w:rPr>
          <w:rFonts w:ascii="微软雅黑" w:eastAsia="微软雅黑" w:hAnsi="微软雅黑" w:hint="eastAsia"/>
          <w:sz w:val="24"/>
          <w:szCs w:val="24"/>
        </w:rPr>
        <w:t>安监</w:t>
      </w:r>
      <w:r w:rsidR="00BB4338"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成员</w:t>
      </w:r>
      <w:proofErr w:type="gramEnd"/>
      <w:r w:rsidRPr="00C8680F">
        <w:rPr>
          <w:rFonts w:ascii="微软雅黑" w:eastAsia="微软雅黑" w:hAnsi="微软雅黑" w:hint="eastAsia"/>
          <w:sz w:val="24"/>
          <w:szCs w:val="24"/>
        </w:rPr>
        <w:t>单位所开展的</w:t>
      </w:r>
      <w:r w:rsidR="002F5C2E">
        <w:rPr>
          <w:rFonts w:ascii="微软雅黑" w:eastAsia="微软雅黑" w:hAnsi="微软雅黑" w:hint="eastAsia"/>
          <w:sz w:val="24"/>
          <w:szCs w:val="24"/>
        </w:rPr>
        <w:t>一切</w:t>
      </w:r>
      <w:r w:rsidR="00BB4338">
        <w:rPr>
          <w:rFonts w:ascii="微软雅黑" w:eastAsia="微软雅黑" w:hAnsi="微软雅黑" w:hint="eastAsia"/>
          <w:sz w:val="24"/>
          <w:szCs w:val="24"/>
        </w:rPr>
        <w:t>与茶叶安全</w:t>
      </w:r>
      <w:r w:rsidR="00BB4338">
        <w:rPr>
          <w:rFonts w:ascii="微软雅黑" w:eastAsia="微软雅黑" w:hAnsi="微软雅黑" w:hint="eastAsia"/>
          <w:color w:val="000000"/>
          <w:kern w:val="0"/>
          <w:sz w:val="24"/>
          <w:szCs w:val="24"/>
        </w:rPr>
        <w:t>有</w:t>
      </w:r>
      <w:r w:rsidRPr="00C8680F">
        <w:rPr>
          <w:rFonts w:ascii="微软雅黑" w:eastAsia="微软雅黑" w:hAnsi="微软雅黑" w:hint="eastAsia"/>
          <w:color w:val="000000"/>
          <w:kern w:val="0"/>
          <w:sz w:val="24"/>
          <w:szCs w:val="24"/>
        </w:rPr>
        <w:t>关</w:t>
      </w:r>
      <w:r w:rsidR="002F5C2E">
        <w:rPr>
          <w:rFonts w:ascii="微软雅黑" w:eastAsia="微软雅黑" w:hAnsi="微软雅黑" w:hint="eastAsia"/>
          <w:color w:val="000000"/>
          <w:kern w:val="0"/>
          <w:sz w:val="24"/>
          <w:szCs w:val="24"/>
        </w:rPr>
        <w:t>的</w:t>
      </w:r>
      <w:r w:rsidRPr="00C8680F">
        <w:rPr>
          <w:rFonts w:ascii="微软雅黑" w:eastAsia="微软雅黑" w:hAnsi="微软雅黑" w:hint="eastAsia"/>
          <w:color w:val="000000"/>
          <w:kern w:val="0"/>
          <w:sz w:val="24"/>
          <w:szCs w:val="24"/>
        </w:rPr>
        <w:t>活动</w:t>
      </w:r>
      <w:r w:rsidR="002F5C2E">
        <w:rPr>
          <w:rFonts w:ascii="微软雅黑" w:eastAsia="微软雅黑" w:hAnsi="微软雅黑" w:hint="eastAsia"/>
          <w:color w:val="000000"/>
          <w:kern w:val="0"/>
          <w:sz w:val="24"/>
          <w:szCs w:val="24"/>
        </w:rPr>
        <w:t>，均需在协会统一协调指导下进行。如</w:t>
      </w:r>
      <w:r w:rsidRPr="00C8680F">
        <w:rPr>
          <w:rFonts w:ascii="微软雅黑" w:eastAsia="微软雅黑" w:hAnsi="微软雅黑" w:hint="eastAsia"/>
          <w:color w:val="000000"/>
          <w:kern w:val="0"/>
          <w:sz w:val="24"/>
          <w:szCs w:val="24"/>
        </w:rPr>
        <w:t>确需</w:t>
      </w:r>
      <w:r w:rsidR="002F5C2E">
        <w:rPr>
          <w:rFonts w:ascii="微软雅黑" w:eastAsia="微软雅黑" w:hAnsi="微软雅黑" w:hint="eastAsia"/>
          <w:color w:val="000000"/>
          <w:kern w:val="0"/>
          <w:sz w:val="24"/>
          <w:szCs w:val="24"/>
        </w:rPr>
        <w:t>自行</w:t>
      </w:r>
      <w:r w:rsidRPr="00C8680F">
        <w:rPr>
          <w:rFonts w:ascii="微软雅黑" w:eastAsia="微软雅黑" w:hAnsi="微软雅黑" w:hint="eastAsia"/>
          <w:color w:val="000000"/>
          <w:kern w:val="0"/>
          <w:sz w:val="24"/>
          <w:szCs w:val="24"/>
        </w:rPr>
        <w:t>开展相关工作的，需</w:t>
      </w:r>
      <w:r w:rsidR="002F5C2E">
        <w:rPr>
          <w:rFonts w:ascii="微软雅黑" w:eastAsia="微软雅黑" w:hAnsi="微软雅黑" w:hint="eastAsia"/>
          <w:color w:val="000000"/>
          <w:kern w:val="0"/>
          <w:sz w:val="24"/>
          <w:szCs w:val="24"/>
        </w:rPr>
        <w:t>事先</w:t>
      </w:r>
      <w:r w:rsidRPr="00C8680F">
        <w:rPr>
          <w:rFonts w:ascii="微软雅黑" w:eastAsia="微软雅黑" w:hAnsi="微软雅黑" w:hint="eastAsia"/>
          <w:color w:val="000000"/>
          <w:kern w:val="0"/>
          <w:sz w:val="24"/>
          <w:szCs w:val="24"/>
        </w:rPr>
        <w:t>征得协会同意。凡未经允许，擅自开展</w:t>
      </w:r>
      <w:r w:rsidR="002F5C2E">
        <w:rPr>
          <w:rFonts w:ascii="微软雅黑" w:eastAsia="微软雅黑" w:hAnsi="微软雅黑" w:hint="eastAsia"/>
          <w:sz w:val="24"/>
          <w:szCs w:val="24"/>
        </w:rPr>
        <w:t>与茶叶安全</w:t>
      </w:r>
      <w:r w:rsidR="002F5C2E">
        <w:rPr>
          <w:rFonts w:ascii="微软雅黑" w:eastAsia="微软雅黑" w:hAnsi="微软雅黑" w:hint="eastAsia"/>
          <w:color w:val="000000"/>
          <w:kern w:val="0"/>
          <w:sz w:val="24"/>
          <w:szCs w:val="24"/>
        </w:rPr>
        <w:t>有</w:t>
      </w:r>
      <w:r w:rsidR="002F5C2E" w:rsidRPr="00C8680F">
        <w:rPr>
          <w:rFonts w:ascii="微软雅黑" w:eastAsia="微软雅黑" w:hAnsi="微软雅黑" w:hint="eastAsia"/>
          <w:color w:val="000000"/>
          <w:kern w:val="0"/>
          <w:sz w:val="24"/>
          <w:szCs w:val="24"/>
        </w:rPr>
        <w:t>关</w:t>
      </w:r>
      <w:r w:rsidRPr="00C8680F">
        <w:rPr>
          <w:rFonts w:ascii="微软雅黑" w:eastAsia="微软雅黑" w:hAnsi="微软雅黑" w:hint="eastAsia"/>
          <w:color w:val="000000"/>
          <w:kern w:val="0"/>
          <w:sz w:val="24"/>
          <w:szCs w:val="24"/>
        </w:rPr>
        <w:t>工作的，一旦出现问题或纠纷，协会概不负责且将按情节严重程度做出相应处理。</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color w:val="000000"/>
          <w:kern w:val="0"/>
          <w:sz w:val="24"/>
          <w:szCs w:val="24"/>
        </w:rPr>
        <w:t xml:space="preserve">第十九条  </w:t>
      </w:r>
      <w:r w:rsidRPr="00C8680F">
        <w:rPr>
          <w:rFonts w:ascii="微软雅黑" w:eastAsia="微软雅黑" w:hAnsi="微软雅黑" w:hint="eastAsia"/>
          <w:sz w:val="24"/>
          <w:szCs w:val="24"/>
        </w:rPr>
        <w:t>安全联络员的主要工作职责为：</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1. 将其所在地区或单位的茶叶</w:t>
      </w:r>
      <w:r w:rsidR="002F5C2E">
        <w:rPr>
          <w:rFonts w:ascii="微软雅黑" w:eastAsia="微软雅黑" w:hAnsi="微软雅黑" w:hint="eastAsia"/>
          <w:sz w:val="24"/>
          <w:szCs w:val="24"/>
        </w:rPr>
        <w:t>安全信息动态定期报送</w:t>
      </w:r>
      <w:r w:rsidR="002F5C2E" w:rsidRPr="00C8680F">
        <w:rPr>
          <w:rFonts w:ascii="微软雅黑" w:eastAsia="微软雅黑" w:hAnsi="微软雅黑" w:hint="eastAsia"/>
          <w:sz w:val="24"/>
          <w:szCs w:val="24"/>
        </w:rPr>
        <w:t>至协会</w:t>
      </w:r>
      <w:r w:rsidR="002F5C2E">
        <w:rPr>
          <w:rFonts w:ascii="微软雅黑" w:eastAsia="微软雅黑" w:hAnsi="微软雅黑" w:hint="eastAsia"/>
          <w:sz w:val="24"/>
          <w:szCs w:val="24"/>
        </w:rPr>
        <w:t>（通常</w:t>
      </w:r>
      <w:r w:rsidRPr="00C8680F">
        <w:rPr>
          <w:rFonts w:ascii="微软雅黑" w:eastAsia="微软雅黑" w:hAnsi="微软雅黑" w:hint="eastAsia"/>
          <w:sz w:val="24"/>
          <w:szCs w:val="24"/>
        </w:rPr>
        <w:t>为每月</w:t>
      </w:r>
      <w:r w:rsidR="002F5C2E">
        <w:rPr>
          <w:rFonts w:ascii="微软雅黑" w:eastAsia="微软雅黑" w:hAnsi="微软雅黑" w:hint="eastAsia"/>
          <w:sz w:val="24"/>
          <w:szCs w:val="24"/>
        </w:rPr>
        <w:t>报送</w:t>
      </w:r>
      <w:r w:rsidRPr="00C8680F">
        <w:rPr>
          <w:rFonts w:ascii="微软雅黑" w:eastAsia="微软雅黑" w:hAnsi="微软雅黑" w:hint="eastAsia"/>
          <w:sz w:val="24"/>
          <w:szCs w:val="24"/>
        </w:rPr>
        <w:t>一次</w:t>
      </w:r>
      <w:r w:rsidR="002F5C2E">
        <w:rPr>
          <w:rFonts w:ascii="微软雅黑" w:eastAsia="微软雅黑" w:hAnsi="微软雅黑" w:hint="eastAsia"/>
          <w:sz w:val="24"/>
          <w:szCs w:val="24"/>
        </w:rPr>
        <w:t>，各茶叶生产企业可根据茶叶生产实际适时进行调整</w:t>
      </w:r>
      <w:r w:rsidRPr="00C8680F">
        <w:rPr>
          <w:rFonts w:ascii="微软雅黑" w:eastAsia="微软雅黑" w:hAnsi="微软雅黑" w:hint="eastAsia"/>
          <w:sz w:val="24"/>
          <w:szCs w:val="24"/>
        </w:rPr>
        <w:t>），具体报送方式为电子邮件、纸质材料</w:t>
      </w:r>
      <w:r w:rsidR="002F5C2E">
        <w:rPr>
          <w:rFonts w:ascii="微软雅黑" w:eastAsia="微软雅黑" w:hAnsi="微软雅黑" w:hint="eastAsia"/>
          <w:sz w:val="24"/>
          <w:szCs w:val="24"/>
        </w:rPr>
        <w:t>（据实任选择一种）</w:t>
      </w:r>
      <w:r w:rsidRPr="00C8680F">
        <w:rPr>
          <w:rFonts w:ascii="微软雅黑" w:eastAsia="微软雅黑" w:hAnsi="微软雅黑" w:hint="eastAsia"/>
          <w:sz w:val="24"/>
          <w:szCs w:val="24"/>
        </w:rPr>
        <w:t>。</w:t>
      </w:r>
    </w:p>
    <w:p w:rsidR="00AA003E" w:rsidRPr="00C8680F" w:rsidRDefault="00AA003E" w:rsidP="005B72D2">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 xml:space="preserve">2. </w:t>
      </w:r>
      <w:r w:rsidR="002F5C2E">
        <w:rPr>
          <w:rFonts w:ascii="微软雅黑" w:eastAsia="微软雅黑" w:hAnsi="微软雅黑" w:hint="eastAsia"/>
          <w:sz w:val="24"/>
          <w:szCs w:val="24"/>
        </w:rPr>
        <w:t>凡</w:t>
      </w:r>
      <w:r w:rsidRPr="00C8680F">
        <w:rPr>
          <w:rFonts w:ascii="微软雅黑" w:eastAsia="微软雅黑" w:hAnsi="微软雅黑" w:hint="eastAsia"/>
          <w:sz w:val="24"/>
          <w:szCs w:val="24"/>
        </w:rPr>
        <w:t>遇到茶叶安全突发性事件或问题，需及时（48小时以内）将相关信息和情况报送至协会。</w:t>
      </w:r>
    </w:p>
    <w:p w:rsidR="00AA003E" w:rsidRPr="00C8680F" w:rsidRDefault="00AA003E" w:rsidP="002F5C2E">
      <w:pPr>
        <w:snapToGrid w:val="0"/>
        <w:spacing w:line="500" w:lineRule="exact"/>
        <w:ind w:leftChars="200" w:left="420"/>
        <w:rPr>
          <w:rFonts w:ascii="微软雅黑" w:eastAsia="微软雅黑" w:hAnsi="微软雅黑"/>
          <w:sz w:val="24"/>
          <w:szCs w:val="24"/>
        </w:rPr>
      </w:pPr>
      <w:r w:rsidRPr="00C8680F">
        <w:rPr>
          <w:rFonts w:ascii="微软雅黑" w:eastAsia="微软雅黑" w:hAnsi="微软雅黑" w:hint="eastAsia"/>
          <w:sz w:val="24"/>
          <w:szCs w:val="24"/>
        </w:rPr>
        <w:t>3. 配合协会在其所在地或单位完成茶叶安全相关的调查、宣传、培训</w:t>
      </w:r>
      <w:r w:rsidR="002F5C2E">
        <w:rPr>
          <w:rFonts w:ascii="微软雅黑" w:eastAsia="微软雅黑" w:hAnsi="微软雅黑" w:hint="eastAsia"/>
          <w:sz w:val="24"/>
          <w:szCs w:val="24"/>
        </w:rPr>
        <w:t>等</w:t>
      </w:r>
      <w:r w:rsidRPr="00C8680F">
        <w:rPr>
          <w:rFonts w:ascii="微软雅黑" w:eastAsia="微软雅黑" w:hAnsi="微软雅黑" w:hint="eastAsia"/>
          <w:sz w:val="24"/>
          <w:szCs w:val="24"/>
        </w:rPr>
        <w:t>工作。</w:t>
      </w:r>
    </w:p>
    <w:p w:rsidR="00AA003E" w:rsidRPr="00C8680F" w:rsidRDefault="00AA003E" w:rsidP="002F5C2E">
      <w:pPr>
        <w:snapToGrid w:val="0"/>
        <w:spacing w:line="500" w:lineRule="exact"/>
        <w:ind w:firstLineChars="200" w:firstLine="480"/>
        <w:rPr>
          <w:rFonts w:ascii="微软雅黑" w:eastAsia="微软雅黑" w:hAnsi="微软雅黑"/>
          <w:sz w:val="24"/>
          <w:szCs w:val="24"/>
        </w:rPr>
      </w:pPr>
      <w:r w:rsidRPr="00C8680F">
        <w:rPr>
          <w:rFonts w:ascii="微软雅黑" w:eastAsia="微软雅黑" w:hAnsi="微软雅黑" w:hint="eastAsia"/>
          <w:sz w:val="24"/>
          <w:szCs w:val="24"/>
        </w:rPr>
        <w:t>4. 定期围绕茶叶安全相关工作和问题向协会提出具体的工作意见或建议。</w:t>
      </w:r>
    </w:p>
    <w:p w:rsidR="00AA003E" w:rsidRPr="00C8680F" w:rsidRDefault="00AA003E" w:rsidP="005B72D2">
      <w:pPr>
        <w:snapToGrid w:val="0"/>
        <w:spacing w:line="500" w:lineRule="exact"/>
        <w:ind w:firstLineChars="200" w:firstLine="480"/>
        <w:rPr>
          <w:rFonts w:ascii="微软雅黑" w:eastAsia="微软雅黑" w:hAnsi="微软雅黑"/>
          <w:color w:val="000000"/>
          <w:kern w:val="0"/>
          <w:sz w:val="24"/>
          <w:szCs w:val="24"/>
        </w:rPr>
      </w:pPr>
      <w:r w:rsidRPr="00C8680F">
        <w:rPr>
          <w:rFonts w:ascii="微软雅黑" w:eastAsia="微软雅黑" w:hAnsi="微软雅黑" w:hint="eastAsia"/>
          <w:color w:val="000000"/>
          <w:kern w:val="0"/>
          <w:sz w:val="24"/>
          <w:szCs w:val="24"/>
        </w:rPr>
        <w:t xml:space="preserve">5. </w:t>
      </w:r>
      <w:r w:rsidRPr="00C8680F">
        <w:rPr>
          <w:rFonts w:ascii="微软雅黑" w:eastAsia="微软雅黑" w:hAnsi="微软雅黑" w:hint="eastAsia"/>
          <w:sz w:val="24"/>
          <w:szCs w:val="24"/>
        </w:rPr>
        <w:t>配合协助协会完成茶叶安全的其它工作。</w:t>
      </w:r>
    </w:p>
    <w:p w:rsidR="00AA003E" w:rsidRPr="00C8680F" w:rsidRDefault="00AA003E" w:rsidP="005B72D2">
      <w:pPr>
        <w:widowControl/>
        <w:snapToGrid w:val="0"/>
        <w:spacing w:line="500" w:lineRule="exact"/>
        <w:jc w:val="center"/>
        <w:rPr>
          <w:rFonts w:ascii="微软雅黑" w:eastAsia="微软雅黑" w:hAnsi="微软雅黑"/>
          <w:b/>
          <w:sz w:val="24"/>
          <w:szCs w:val="24"/>
        </w:rPr>
      </w:pPr>
      <w:r w:rsidRPr="00C8680F">
        <w:rPr>
          <w:rFonts w:ascii="微软雅黑" w:eastAsia="微软雅黑" w:hAnsi="微软雅黑" w:hint="eastAsia"/>
          <w:b/>
          <w:sz w:val="24"/>
          <w:szCs w:val="24"/>
        </w:rPr>
        <w:t>第四章  监督管理</w:t>
      </w:r>
    </w:p>
    <w:p w:rsidR="00AA003E" w:rsidRPr="00C8680F" w:rsidRDefault="00AA003E" w:rsidP="005B72D2">
      <w:pPr>
        <w:snapToGrid w:val="0"/>
        <w:spacing w:line="500" w:lineRule="exact"/>
        <w:ind w:firstLineChars="200" w:firstLine="480"/>
        <w:rPr>
          <w:rFonts w:ascii="微软雅黑" w:eastAsia="微软雅黑" w:hAnsi="微软雅黑"/>
          <w:color w:val="000000"/>
          <w:sz w:val="28"/>
          <w:szCs w:val="28"/>
        </w:rPr>
      </w:pPr>
      <w:r w:rsidRPr="00C8680F">
        <w:rPr>
          <w:rFonts w:ascii="微软雅黑" w:eastAsia="微软雅黑" w:hAnsi="微软雅黑" w:hint="eastAsia"/>
          <w:color w:val="000000"/>
          <w:kern w:val="0"/>
          <w:sz w:val="24"/>
          <w:szCs w:val="24"/>
        </w:rPr>
        <w:lastRenderedPageBreak/>
        <w:t xml:space="preserve">第二十条  </w:t>
      </w:r>
      <w:r w:rsidRPr="00C8680F">
        <w:rPr>
          <w:rFonts w:ascii="微软雅黑" w:eastAsia="微软雅黑" w:hAnsi="微软雅黑" w:hint="eastAsia"/>
          <w:sz w:val="24"/>
          <w:szCs w:val="24"/>
        </w:rPr>
        <w:t>协会对</w:t>
      </w:r>
      <w:proofErr w:type="gramStart"/>
      <w:r w:rsidR="00A00DD6">
        <w:rPr>
          <w:rFonts w:ascii="微软雅黑" w:eastAsia="微软雅黑" w:hAnsi="微软雅黑" w:hint="eastAsia"/>
          <w:sz w:val="24"/>
          <w:szCs w:val="24"/>
        </w:rPr>
        <w:t>安监</w:t>
      </w:r>
      <w:r w:rsidR="00A00DD6" w:rsidRPr="00C8680F">
        <w:rPr>
          <w:rFonts w:ascii="微软雅黑" w:eastAsia="微软雅黑" w:hAnsi="微软雅黑" w:hint="eastAsia"/>
          <w:sz w:val="24"/>
          <w:szCs w:val="24"/>
        </w:rPr>
        <w:t>网</w:t>
      </w:r>
      <w:r w:rsidR="00A00DD6">
        <w:rPr>
          <w:rFonts w:ascii="微软雅黑" w:eastAsia="微软雅黑" w:hAnsi="微软雅黑" w:hint="eastAsia"/>
          <w:sz w:val="24"/>
          <w:szCs w:val="24"/>
        </w:rPr>
        <w:t>成员</w:t>
      </w:r>
      <w:proofErr w:type="gramEnd"/>
      <w:r w:rsidR="00A00DD6">
        <w:rPr>
          <w:rFonts w:ascii="微软雅黑" w:eastAsia="微软雅黑" w:hAnsi="微软雅黑" w:hint="eastAsia"/>
          <w:sz w:val="24"/>
          <w:szCs w:val="24"/>
        </w:rPr>
        <w:t>单位和</w:t>
      </w:r>
      <w:r w:rsidRPr="00C8680F">
        <w:rPr>
          <w:rFonts w:ascii="微软雅黑" w:eastAsia="微软雅黑" w:hAnsi="微软雅黑" w:hint="eastAsia"/>
          <w:sz w:val="24"/>
          <w:szCs w:val="24"/>
        </w:rPr>
        <w:t>安全联络员实行分类统一管理。</w:t>
      </w:r>
    </w:p>
    <w:p w:rsidR="00AA003E" w:rsidRPr="00C8680F" w:rsidRDefault="00AA003E" w:rsidP="005B72D2">
      <w:pPr>
        <w:tabs>
          <w:tab w:val="left" w:pos="560"/>
        </w:tabs>
        <w:snapToGrid w:val="0"/>
        <w:spacing w:line="500" w:lineRule="exact"/>
        <w:ind w:firstLineChars="200" w:firstLine="480"/>
        <w:rPr>
          <w:rFonts w:ascii="微软雅黑" w:eastAsia="微软雅黑" w:hAnsi="微软雅黑"/>
          <w:color w:val="000000"/>
          <w:kern w:val="0"/>
          <w:sz w:val="24"/>
          <w:szCs w:val="24"/>
        </w:rPr>
      </w:pPr>
      <w:r w:rsidRPr="00C8680F">
        <w:rPr>
          <w:rFonts w:ascii="微软雅黑" w:eastAsia="微软雅黑" w:hAnsi="微软雅黑" w:hint="eastAsia"/>
          <w:color w:val="000000"/>
          <w:sz w:val="24"/>
          <w:szCs w:val="24"/>
        </w:rPr>
        <w:t xml:space="preserve">第二十一条  </w:t>
      </w:r>
      <w:r w:rsidRPr="00C8680F">
        <w:rPr>
          <w:rFonts w:ascii="微软雅黑" w:eastAsia="微软雅黑" w:hAnsi="微软雅黑" w:hint="eastAsia"/>
          <w:sz w:val="24"/>
          <w:szCs w:val="24"/>
        </w:rPr>
        <w:t>协会对</w:t>
      </w:r>
      <w:proofErr w:type="gramStart"/>
      <w:r w:rsidR="00A00DD6">
        <w:rPr>
          <w:rFonts w:ascii="微软雅黑" w:eastAsia="微软雅黑" w:hAnsi="微软雅黑" w:hint="eastAsia"/>
          <w:sz w:val="24"/>
          <w:szCs w:val="24"/>
        </w:rPr>
        <w:t>安监</w:t>
      </w:r>
      <w:r w:rsidR="00A00DD6" w:rsidRPr="00C8680F">
        <w:rPr>
          <w:rFonts w:ascii="微软雅黑" w:eastAsia="微软雅黑" w:hAnsi="微软雅黑" w:hint="eastAsia"/>
          <w:sz w:val="24"/>
          <w:szCs w:val="24"/>
        </w:rPr>
        <w:t>网</w:t>
      </w:r>
      <w:r w:rsidRPr="00C8680F">
        <w:rPr>
          <w:rFonts w:ascii="微软雅黑" w:eastAsia="微软雅黑" w:hAnsi="微软雅黑" w:hint="eastAsia"/>
          <w:sz w:val="24"/>
          <w:szCs w:val="24"/>
        </w:rPr>
        <w:t>成员</w:t>
      </w:r>
      <w:proofErr w:type="gramEnd"/>
      <w:r w:rsidRPr="00C8680F">
        <w:rPr>
          <w:rFonts w:ascii="微软雅黑" w:eastAsia="微软雅黑" w:hAnsi="微软雅黑" w:hint="eastAsia"/>
          <w:sz w:val="24"/>
          <w:szCs w:val="24"/>
        </w:rPr>
        <w:t>单位和安全联络员的相关工作</w:t>
      </w:r>
      <w:r w:rsidRPr="00C8680F">
        <w:rPr>
          <w:rFonts w:ascii="微软雅黑" w:eastAsia="微软雅黑" w:hAnsi="微软雅黑" w:hint="eastAsia"/>
          <w:color w:val="000000"/>
          <w:kern w:val="0"/>
          <w:sz w:val="24"/>
          <w:szCs w:val="24"/>
        </w:rPr>
        <w:t>每年度进行一次综合测评，依据综合测评结果，对</w:t>
      </w:r>
      <w:r w:rsidRPr="00C8680F">
        <w:rPr>
          <w:rFonts w:ascii="微软雅黑" w:eastAsia="微软雅黑" w:hAnsi="微软雅黑" w:hint="eastAsia"/>
          <w:sz w:val="24"/>
          <w:szCs w:val="24"/>
        </w:rPr>
        <w:t>各成员单位和安全联络员</w:t>
      </w:r>
      <w:r w:rsidRPr="00C8680F">
        <w:rPr>
          <w:rFonts w:ascii="微软雅黑" w:eastAsia="微软雅黑" w:hAnsi="微软雅黑" w:hint="eastAsia"/>
          <w:color w:val="000000"/>
          <w:kern w:val="0"/>
          <w:sz w:val="24"/>
          <w:szCs w:val="24"/>
        </w:rPr>
        <w:t>进行表彰或处理。</w:t>
      </w:r>
    </w:p>
    <w:p w:rsidR="00AA003E" w:rsidRPr="00AD420D" w:rsidRDefault="00AA003E" w:rsidP="005B72D2">
      <w:pPr>
        <w:snapToGrid w:val="0"/>
        <w:spacing w:line="500" w:lineRule="exact"/>
        <w:ind w:firstLineChars="200" w:firstLine="480"/>
        <w:rPr>
          <w:rFonts w:ascii="微软雅黑" w:eastAsia="微软雅黑" w:hAnsi="微软雅黑"/>
          <w:color w:val="000000"/>
          <w:kern w:val="0"/>
          <w:sz w:val="24"/>
          <w:szCs w:val="24"/>
        </w:rPr>
      </w:pPr>
      <w:r w:rsidRPr="00AD420D">
        <w:rPr>
          <w:rFonts w:ascii="微软雅黑" w:eastAsia="微软雅黑" w:hAnsi="微软雅黑" w:hint="eastAsia"/>
          <w:color w:val="000000"/>
          <w:kern w:val="0"/>
          <w:sz w:val="24"/>
          <w:szCs w:val="24"/>
        </w:rPr>
        <w:t>第二十二条  协会对</w:t>
      </w:r>
      <w:proofErr w:type="gramStart"/>
      <w:r w:rsidR="00A00DD6">
        <w:rPr>
          <w:rFonts w:ascii="微软雅黑" w:eastAsia="微软雅黑" w:hAnsi="微软雅黑" w:hint="eastAsia"/>
          <w:sz w:val="24"/>
          <w:szCs w:val="24"/>
        </w:rPr>
        <w:t>安监</w:t>
      </w:r>
      <w:r w:rsidR="00A00DD6" w:rsidRPr="00C8680F">
        <w:rPr>
          <w:rFonts w:ascii="微软雅黑" w:eastAsia="微软雅黑" w:hAnsi="微软雅黑" w:hint="eastAsia"/>
          <w:sz w:val="24"/>
          <w:szCs w:val="24"/>
        </w:rPr>
        <w:t>网</w:t>
      </w:r>
      <w:r w:rsidRPr="00AD420D">
        <w:rPr>
          <w:rFonts w:ascii="微软雅黑" w:eastAsia="微软雅黑" w:hAnsi="微软雅黑" w:hint="eastAsia"/>
          <w:sz w:val="24"/>
          <w:szCs w:val="24"/>
        </w:rPr>
        <w:t>成员</w:t>
      </w:r>
      <w:proofErr w:type="gramEnd"/>
      <w:r w:rsidRPr="00AD420D">
        <w:rPr>
          <w:rFonts w:ascii="微软雅黑" w:eastAsia="微软雅黑" w:hAnsi="微软雅黑" w:hint="eastAsia"/>
          <w:sz w:val="24"/>
          <w:szCs w:val="24"/>
        </w:rPr>
        <w:t>单位和安全联络员</w:t>
      </w:r>
      <w:r w:rsidRPr="00AD420D">
        <w:rPr>
          <w:rFonts w:ascii="微软雅黑" w:eastAsia="微软雅黑" w:hAnsi="微软雅黑" w:hint="eastAsia"/>
          <w:color w:val="000000"/>
          <w:kern w:val="0"/>
          <w:sz w:val="24"/>
          <w:szCs w:val="24"/>
        </w:rPr>
        <w:t>的相关工作，在定期综合测评的同时，实行社会监督和不定期抽查制度。凡发现</w:t>
      </w:r>
      <w:r w:rsidRPr="00AD420D">
        <w:rPr>
          <w:rFonts w:ascii="微软雅黑" w:eastAsia="微软雅黑" w:hAnsi="微软雅黑" w:hint="eastAsia"/>
          <w:sz w:val="24"/>
          <w:szCs w:val="24"/>
        </w:rPr>
        <w:t>各成员单位和安全联络员</w:t>
      </w:r>
      <w:r w:rsidRPr="00AD420D">
        <w:rPr>
          <w:rFonts w:ascii="微软雅黑" w:eastAsia="微软雅黑" w:hAnsi="微软雅黑" w:hint="eastAsia"/>
          <w:color w:val="000000"/>
          <w:kern w:val="0"/>
          <w:sz w:val="24"/>
          <w:szCs w:val="24"/>
        </w:rPr>
        <w:t>具有下列行为之一的，一经查实，协会将立即终止合作或取消其联络资格。</w:t>
      </w:r>
      <w:r w:rsidRPr="00AD420D">
        <w:rPr>
          <w:rFonts w:ascii="微软雅黑" w:eastAsia="微软雅黑" w:hAnsi="微软雅黑" w:hint="eastAsia"/>
          <w:color w:val="000000"/>
          <w:kern w:val="0"/>
          <w:sz w:val="24"/>
          <w:szCs w:val="24"/>
        </w:rPr>
        <w:br/>
        <w:t xml:space="preserve">　　1. 在合作协议期内，与</w:t>
      </w:r>
      <w:r w:rsidRPr="00AD420D">
        <w:rPr>
          <w:rFonts w:ascii="微软雅黑" w:eastAsia="微软雅黑" w:hAnsi="微软雅黑" w:hint="eastAsia"/>
          <w:sz w:val="24"/>
          <w:szCs w:val="24"/>
        </w:rPr>
        <w:t>其它机构单位建立类似工作合作关系的；</w:t>
      </w:r>
    </w:p>
    <w:p w:rsidR="00AA003E" w:rsidRPr="00AD420D" w:rsidRDefault="00AA003E" w:rsidP="005B72D2">
      <w:pPr>
        <w:snapToGrid w:val="0"/>
        <w:spacing w:line="500" w:lineRule="exact"/>
        <w:ind w:firstLineChars="200" w:firstLine="480"/>
        <w:rPr>
          <w:rFonts w:ascii="微软雅黑" w:eastAsia="微软雅黑" w:hAnsi="微软雅黑"/>
          <w:color w:val="000000"/>
          <w:kern w:val="0"/>
          <w:sz w:val="24"/>
          <w:szCs w:val="24"/>
        </w:rPr>
      </w:pPr>
      <w:r w:rsidRPr="00AD420D">
        <w:rPr>
          <w:rFonts w:ascii="微软雅黑" w:eastAsia="微软雅黑" w:hAnsi="微软雅黑" w:hint="eastAsia"/>
          <w:color w:val="000000"/>
          <w:kern w:val="0"/>
          <w:sz w:val="24"/>
          <w:szCs w:val="24"/>
        </w:rPr>
        <w:t>2. 在信息报送中提供虚假信息材料，恶意诽谤、诬陷、中伤同行单位或个人的；</w:t>
      </w:r>
      <w:r w:rsidRPr="00AD420D">
        <w:rPr>
          <w:rFonts w:ascii="微软雅黑" w:eastAsia="微软雅黑" w:hAnsi="微软雅黑" w:hint="eastAsia"/>
          <w:color w:val="000000"/>
          <w:kern w:val="0"/>
          <w:sz w:val="24"/>
          <w:szCs w:val="24"/>
        </w:rPr>
        <w:br/>
        <w:t xml:space="preserve">　　3. </w:t>
      </w:r>
      <w:proofErr w:type="gramStart"/>
      <w:r w:rsidR="00A00DD6">
        <w:rPr>
          <w:rFonts w:ascii="微软雅黑" w:eastAsia="微软雅黑" w:hAnsi="微软雅黑" w:hint="eastAsia"/>
          <w:sz w:val="24"/>
          <w:szCs w:val="24"/>
        </w:rPr>
        <w:t>安监</w:t>
      </w:r>
      <w:r w:rsidR="00A00DD6" w:rsidRPr="00C8680F">
        <w:rPr>
          <w:rFonts w:ascii="微软雅黑" w:eastAsia="微软雅黑" w:hAnsi="微软雅黑" w:hint="eastAsia"/>
          <w:sz w:val="24"/>
          <w:szCs w:val="24"/>
        </w:rPr>
        <w:t>网</w:t>
      </w:r>
      <w:r w:rsidRPr="00AD420D">
        <w:rPr>
          <w:rFonts w:ascii="微软雅黑" w:eastAsia="微软雅黑" w:hAnsi="微软雅黑" w:hint="eastAsia"/>
          <w:sz w:val="24"/>
          <w:szCs w:val="24"/>
        </w:rPr>
        <w:t>成员</w:t>
      </w:r>
      <w:proofErr w:type="gramEnd"/>
      <w:r w:rsidRPr="00AD420D">
        <w:rPr>
          <w:rFonts w:ascii="微软雅黑" w:eastAsia="微软雅黑" w:hAnsi="微软雅黑" w:hint="eastAsia"/>
          <w:sz w:val="24"/>
          <w:szCs w:val="24"/>
        </w:rPr>
        <w:t>单位或安全联络员个人涉及或出现</w:t>
      </w:r>
      <w:r w:rsidR="00A00DD6">
        <w:rPr>
          <w:rFonts w:ascii="微软雅黑" w:eastAsia="微软雅黑" w:hAnsi="微软雅黑" w:hint="eastAsia"/>
          <w:sz w:val="24"/>
          <w:szCs w:val="24"/>
        </w:rPr>
        <w:t>茶叶</w:t>
      </w:r>
      <w:r w:rsidRPr="00AD420D">
        <w:rPr>
          <w:rFonts w:ascii="微软雅黑" w:eastAsia="微软雅黑" w:hAnsi="微软雅黑" w:hint="eastAsia"/>
          <w:sz w:val="24"/>
          <w:szCs w:val="24"/>
        </w:rPr>
        <w:t>安全问题</w:t>
      </w:r>
      <w:r w:rsidRPr="00AD420D">
        <w:rPr>
          <w:rFonts w:ascii="微软雅黑" w:eastAsia="微软雅黑" w:hAnsi="微软雅黑" w:hint="eastAsia"/>
          <w:color w:val="000000"/>
          <w:kern w:val="0"/>
          <w:sz w:val="24"/>
          <w:szCs w:val="24"/>
        </w:rPr>
        <w:t>，造成不良社会影响的；</w:t>
      </w:r>
      <w:r w:rsidRPr="00AD420D">
        <w:rPr>
          <w:rFonts w:ascii="微软雅黑" w:eastAsia="微软雅黑" w:hAnsi="微软雅黑" w:hint="eastAsia"/>
          <w:color w:val="000000"/>
          <w:kern w:val="0"/>
          <w:sz w:val="24"/>
          <w:szCs w:val="24"/>
        </w:rPr>
        <w:br/>
        <w:t xml:space="preserve">  　4. 不依照有关部委和协会的相关要求，擅自开展</w:t>
      </w:r>
      <w:r w:rsidRPr="00AD420D">
        <w:rPr>
          <w:rFonts w:ascii="微软雅黑" w:eastAsia="微软雅黑" w:hAnsi="微软雅黑" w:hint="eastAsia"/>
          <w:sz w:val="24"/>
          <w:szCs w:val="24"/>
        </w:rPr>
        <w:t>食品安全相关工作的</w:t>
      </w:r>
      <w:r w:rsidRPr="00AD420D">
        <w:rPr>
          <w:rFonts w:ascii="微软雅黑" w:eastAsia="微软雅黑" w:hAnsi="微软雅黑" w:hint="eastAsia"/>
          <w:color w:val="000000"/>
          <w:kern w:val="0"/>
          <w:sz w:val="24"/>
          <w:szCs w:val="24"/>
        </w:rPr>
        <w:t>；</w:t>
      </w:r>
      <w:r w:rsidRPr="00AD420D">
        <w:rPr>
          <w:rFonts w:ascii="微软雅黑" w:eastAsia="微软雅黑" w:hAnsi="微软雅黑" w:hint="eastAsia"/>
          <w:color w:val="000000"/>
          <w:kern w:val="0"/>
          <w:sz w:val="24"/>
          <w:szCs w:val="24"/>
        </w:rPr>
        <w:br/>
        <w:t xml:space="preserve">　  5. 未经协会允许，擅自以协会或</w:t>
      </w:r>
      <w:proofErr w:type="gramStart"/>
      <w:r w:rsidR="0013067B">
        <w:rPr>
          <w:rFonts w:ascii="微软雅黑" w:eastAsia="微软雅黑" w:hAnsi="微软雅黑" w:hint="eastAsia"/>
          <w:sz w:val="24"/>
          <w:szCs w:val="24"/>
        </w:rPr>
        <w:t>安监</w:t>
      </w:r>
      <w:r w:rsidR="0013067B" w:rsidRPr="00C8680F">
        <w:rPr>
          <w:rFonts w:ascii="微软雅黑" w:eastAsia="微软雅黑" w:hAnsi="微软雅黑" w:hint="eastAsia"/>
          <w:sz w:val="24"/>
          <w:szCs w:val="24"/>
        </w:rPr>
        <w:t>网</w:t>
      </w:r>
      <w:r w:rsidRPr="00AD420D">
        <w:rPr>
          <w:rFonts w:ascii="微软雅黑" w:eastAsia="微软雅黑" w:hAnsi="微软雅黑" w:hint="eastAsia"/>
          <w:color w:val="000000"/>
          <w:kern w:val="0"/>
          <w:sz w:val="24"/>
          <w:szCs w:val="24"/>
        </w:rPr>
        <w:t>名义</w:t>
      </w:r>
      <w:proofErr w:type="gramEnd"/>
      <w:r w:rsidRPr="00AD420D">
        <w:rPr>
          <w:rFonts w:ascii="微软雅黑" w:eastAsia="微软雅黑" w:hAnsi="微软雅黑" w:hint="eastAsia"/>
          <w:color w:val="000000"/>
          <w:kern w:val="0"/>
          <w:sz w:val="24"/>
          <w:szCs w:val="24"/>
        </w:rPr>
        <w:t>进行广告宣传或举行相关活动，对协会声誉造成不良影响的；</w:t>
      </w:r>
    </w:p>
    <w:p w:rsidR="00AA003E" w:rsidRPr="00AD420D" w:rsidRDefault="00AA003E" w:rsidP="005B72D2">
      <w:pPr>
        <w:snapToGrid w:val="0"/>
        <w:spacing w:line="500" w:lineRule="exact"/>
        <w:ind w:firstLineChars="200" w:firstLine="480"/>
        <w:rPr>
          <w:rFonts w:ascii="微软雅黑" w:eastAsia="微软雅黑" w:hAnsi="微软雅黑"/>
          <w:sz w:val="24"/>
          <w:szCs w:val="24"/>
        </w:rPr>
      </w:pPr>
      <w:r w:rsidRPr="00AD420D">
        <w:rPr>
          <w:rFonts w:ascii="微软雅黑" w:eastAsia="微软雅黑" w:hAnsi="微软雅黑" w:hint="eastAsia"/>
          <w:color w:val="000000"/>
          <w:kern w:val="0"/>
          <w:sz w:val="24"/>
          <w:szCs w:val="24"/>
        </w:rPr>
        <w:t>6. 不履行合作协议，未按计划和协会统一安排开展相关工作的。</w:t>
      </w:r>
    </w:p>
    <w:p w:rsidR="00AA003E" w:rsidRPr="00AD420D" w:rsidRDefault="00AA003E" w:rsidP="005B72D2">
      <w:pPr>
        <w:widowControl/>
        <w:snapToGrid w:val="0"/>
        <w:spacing w:line="500" w:lineRule="exact"/>
        <w:jc w:val="center"/>
        <w:rPr>
          <w:rFonts w:ascii="微软雅黑" w:eastAsia="微软雅黑" w:hAnsi="微软雅黑"/>
          <w:b/>
          <w:sz w:val="24"/>
          <w:szCs w:val="24"/>
        </w:rPr>
      </w:pPr>
      <w:r w:rsidRPr="00AD420D">
        <w:rPr>
          <w:rFonts w:ascii="微软雅黑" w:eastAsia="微软雅黑" w:hAnsi="微软雅黑" w:hint="eastAsia"/>
          <w:b/>
          <w:sz w:val="24"/>
          <w:szCs w:val="24"/>
        </w:rPr>
        <w:t>第五章 附则</w:t>
      </w:r>
    </w:p>
    <w:p w:rsidR="00AA003E" w:rsidRPr="00AD420D" w:rsidRDefault="00AA003E" w:rsidP="005B72D2">
      <w:pPr>
        <w:snapToGrid w:val="0"/>
        <w:spacing w:line="500" w:lineRule="exact"/>
        <w:ind w:firstLine="570"/>
        <w:rPr>
          <w:rFonts w:ascii="微软雅黑" w:eastAsia="微软雅黑" w:hAnsi="微软雅黑"/>
          <w:sz w:val="24"/>
          <w:szCs w:val="24"/>
        </w:rPr>
      </w:pPr>
      <w:r w:rsidRPr="00AD420D">
        <w:rPr>
          <w:rFonts w:ascii="微软雅黑" w:eastAsia="微软雅黑" w:hAnsi="微软雅黑" w:hint="eastAsia"/>
          <w:sz w:val="24"/>
          <w:szCs w:val="24"/>
        </w:rPr>
        <w:t xml:space="preserve">  </w:t>
      </w:r>
      <w:r w:rsidRPr="00AD420D">
        <w:rPr>
          <w:rFonts w:ascii="微软雅黑" w:eastAsia="微软雅黑" w:hAnsi="微软雅黑" w:hint="eastAsia"/>
          <w:color w:val="000000"/>
          <w:kern w:val="0"/>
          <w:sz w:val="24"/>
          <w:szCs w:val="24"/>
        </w:rPr>
        <w:t xml:space="preserve">第二十三条  </w:t>
      </w:r>
      <w:r w:rsidRPr="00AD420D">
        <w:rPr>
          <w:rFonts w:ascii="微软雅黑" w:eastAsia="微软雅黑" w:hAnsi="微软雅黑" w:hint="eastAsia"/>
          <w:sz w:val="24"/>
          <w:szCs w:val="24"/>
        </w:rPr>
        <w:t>本办法自发布之日起试行</w:t>
      </w:r>
      <w:r w:rsidRPr="00AD420D">
        <w:rPr>
          <w:rFonts w:ascii="微软雅黑" w:eastAsia="微软雅黑" w:hAnsi="微软雅黑" w:hint="eastAsia"/>
          <w:color w:val="000000"/>
          <w:sz w:val="24"/>
          <w:szCs w:val="24"/>
        </w:rPr>
        <w:t>，本办法的解释权和修改权归中国</w:t>
      </w:r>
      <w:r w:rsidRPr="00AD420D">
        <w:rPr>
          <w:rFonts w:ascii="微软雅黑" w:eastAsia="微软雅黑" w:hAnsi="微软雅黑" w:hint="eastAsia"/>
          <w:sz w:val="24"/>
          <w:szCs w:val="24"/>
        </w:rPr>
        <w:t>茶叶流通协会所有。</w:t>
      </w:r>
    </w:p>
    <w:p w:rsidR="00AA003E" w:rsidRPr="00AA003E" w:rsidRDefault="00AA003E" w:rsidP="005B72D2">
      <w:pPr>
        <w:snapToGrid w:val="0"/>
        <w:spacing w:line="500" w:lineRule="exact"/>
        <w:rPr>
          <w:rFonts w:ascii="微软雅黑" w:eastAsia="微软雅黑" w:hAnsi="微软雅黑"/>
          <w:b/>
          <w:sz w:val="24"/>
          <w:szCs w:val="24"/>
        </w:rPr>
      </w:pPr>
    </w:p>
    <w:p w:rsidR="0052061B" w:rsidRDefault="0052061B" w:rsidP="005B72D2">
      <w:pPr>
        <w:snapToGrid w:val="0"/>
        <w:spacing w:line="500" w:lineRule="exact"/>
        <w:rPr>
          <w:rFonts w:ascii="微软雅黑" w:eastAsia="微软雅黑" w:hAnsi="微软雅黑"/>
          <w:b/>
          <w:sz w:val="24"/>
          <w:szCs w:val="24"/>
        </w:rPr>
      </w:pPr>
    </w:p>
    <w:p w:rsidR="0052061B" w:rsidRDefault="0052061B" w:rsidP="005B72D2">
      <w:pPr>
        <w:snapToGrid w:val="0"/>
        <w:spacing w:line="500" w:lineRule="exact"/>
        <w:rPr>
          <w:rFonts w:ascii="微软雅黑" w:eastAsia="微软雅黑" w:hAnsi="微软雅黑"/>
          <w:b/>
          <w:sz w:val="24"/>
          <w:szCs w:val="24"/>
        </w:rPr>
      </w:pPr>
    </w:p>
    <w:p w:rsidR="0052061B" w:rsidRDefault="0052061B" w:rsidP="005B72D2">
      <w:pPr>
        <w:snapToGrid w:val="0"/>
        <w:spacing w:line="500" w:lineRule="exact"/>
        <w:rPr>
          <w:rFonts w:ascii="微软雅黑" w:eastAsia="微软雅黑" w:hAnsi="微软雅黑"/>
          <w:b/>
          <w:sz w:val="24"/>
          <w:szCs w:val="24"/>
        </w:rPr>
      </w:pPr>
    </w:p>
    <w:p w:rsidR="0045659F" w:rsidRDefault="0045659F" w:rsidP="005B72D2">
      <w:pPr>
        <w:snapToGrid w:val="0"/>
        <w:spacing w:line="500" w:lineRule="exact"/>
        <w:rPr>
          <w:rFonts w:ascii="微软雅黑" w:eastAsia="微软雅黑" w:hAnsi="微软雅黑"/>
          <w:b/>
          <w:sz w:val="24"/>
          <w:szCs w:val="24"/>
        </w:rPr>
      </w:pPr>
    </w:p>
    <w:p w:rsidR="0045659F" w:rsidRDefault="0045659F" w:rsidP="005B72D2">
      <w:pPr>
        <w:snapToGrid w:val="0"/>
        <w:spacing w:line="500" w:lineRule="exact"/>
        <w:rPr>
          <w:rFonts w:ascii="微软雅黑" w:eastAsia="微软雅黑" w:hAnsi="微软雅黑"/>
          <w:b/>
          <w:sz w:val="24"/>
          <w:szCs w:val="24"/>
        </w:rPr>
      </w:pPr>
    </w:p>
    <w:p w:rsidR="0045659F" w:rsidRDefault="0045659F" w:rsidP="005B72D2">
      <w:pPr>
        <w:snapToGrid w:val="0"/>
        <w:spacing w:line="500" w:lineRule="exact"/>
        <w:rPr>
          <w:rFonts w:ascii="微软雅黑" w:eastAsia="微软雅黑" w:hAnsi="微软雅黑"/>
          <w:b/>
          <w:sz w:val="24"/>
          <w:szCs w:val="24"/>
        </w:rPr>
      </w:pPr>
    </w:p>
    <w:p w:rsidR="00E7273E" w:rsidRDefault="00E7273E" w:rsidP="00E7273E">
      <w:pPr>
        <w:snapToGrid w:val="0"/>
        <w:rPr>
          <w:rFonts w:ascii="微软雅黑" w:eastAsia="微软雅黑" w:hAnsi="微软雅黑"/>
          <w:b/>
          <w:sz w:val="24"/>
          <w:szCs w:val="24"/>
        </w:rPr>
      </w:pPr>
    </w:p>
    <w:p w:rsidR="00516C76" w:rsidRDefault="00516C76" w:rsidP="00E7273E">
      <w:pPr>
        <w:snapToGrid w:val="0"/>
        <w:rPr>
          <w:rFonts w:ascii="微软雅黑" w:eastAsia="微软雅黑" w:hAnsi="微软雅黑" w:hint="eastAsia"/>
          <w:b/>
          <w:sz w:val="24"/>
          <w:szCs w:val="24"/>
        </w:rPr>
      </w:pPr>
    </w:p>
    <w:p w:rsidR="00516C76" w:rsidRDefault="00516C76" w:rsidP="00E7273E">
      <w:pPr>
        <w:snapToGrid w:val="0"/>
        <w:rPr>
          <w:rFonts w:ascii="微软雅黑" w:eastAsia="微软雅黑" w:hAnsi="微软雅黑" w:hint="eastAsia"/>
          <w:b/>
          <w:sz w:val="24"/>
          <w:szCs w:val="24"/>
        </w:rPr>
      </w:pPr>
    </w:p>
    <w:p w:rsidR="006D0FED" w:rsidRPr="006D0FED" w:rsidRDefault="006D0FED" w:rsidP="00E7273E">
      <w:pPr>
        <w:snapToGrid w:val="0"/>
        <w:rPr>
          <w:rFonts w:ascii="微软雅黑" w:eastAsia="微软雅黑" w:hAnsi="微软雅黑"/>
          <w:b/>
          <w:sz w:val="24"/>
          <w:szCs w:val="24"/>
        </w:rPr>
      </w:pPr>
      <w:r w:rsidRPr="006D0FED">
        <w:rPr>
          <w:rFonts w:ascii="微软雅黑" w:eastAsia="微软雅黑" w:hAnsi="微软雅黑" w:hint="eastAsia"/>
          <w:b/>
          <w:sz w:val="24"/>
          <w:szCs w:val="24"/>
        </w:rPr>
        <w:lastRenderedPageBreak/>
        <w:t>附件二：</w:t>
      </w:r>
    </w:p>
    <w:p w:rsidR="006D0FED" w:rsidRPr="00AE1630" w:rsidRDefault="006D0FED" w:rsidP="00E7273E">
      <w:pPr>
        <w:snapToGrid w:val="0"/>
        <w:jc w:val="center"/>
        <w:rPr>
          <w:rFonts w:ascii="微软雅黑" w:eastAsia="微软雅黑" w:hAnsi="微软雅黑"/>
          <w:b/>
          <w:sz w:val="30"/>
          <w:szCs w:val="30"/>
        </w:rPr>
      </w:pPr>
      <w:r w:rsidRPr="00AE1630">
        <w:rPr>
          <w:rFonts w:ascii="微软雅黑" w:eastAsia="微软雅黑" w:hAnsi="微软雅黑" w:cs="Arial" w:hint="eastAsia"/>
          <w:b/>
          <w:bCs/>
          <w:kern w:val="0"/>
          <w:sz w:val="30"/>
          <w:szCs w:val="30"/>
        </w:rPr>
        <w:t>中国</w:t>
      </w:r>
      <w:r w:rsidRPr="00AE1630">
        <w:rPr>
          <w:rFonts w:ascii="微软雅黑" w:eastAsia="微软雅黑" w:hAnsi="微软雅黑" w:hint="eastAsia"/>
          <w:b/>
          <w:sz w:val="30"/>
          <w:szCs w:val="30"/>
        </w:rPr>
        <w:t>茶叶行业食品安全监测网成员单位</w:t>
      </w:r>
      <w:r w:rsidRPr="00AE1630">
        <w:rPr>
          <w:rFonts w:ascii="微软雅黑" w:eastAsia="微软雅黑" w:hAnsi="微软雅黑"/>
          <w:b/>
          <w:sz w:val="30"/>
          <w:szCs w:val="30"/>
        </w:rPr>
        <w:t>申请表</w:t>
      </w:r>
    </w:p>
    <w:tbl>
      <w:tblPr>
        <w:tblW w:w="10127" w:type="dxa"/>
        <w:tblInd w:w="-743" w:type="dxa"/>
        <w:tblLayout w:type="fixed"/>
        <w:tblLook w:val="04A0"/>
      </w:tblPr>
      <w:tblGrid>
        <w:gridCol w:w="62"/>
        <w:gridCol w:w="1073"/>
        <w:gridCol w:w="1276"/>
        <w:gridCol w:w="992"/>
        <w:gridCol w:w="283"/>
        <w:gridCol w:w="1134"/>
        <w:gridCol w:w="426"/>
        <w:gridCol w:w="850"/>
        <w:gridCol w:w="274"/>
        <w:gridCol w:w="1002"/>
        <w:gridCol w:w="425"/>
        <w:gridCol w:w="851"/>
        <w:gridCol w:w="1417"/>
        <w:gridCol w:w="62"/>
      </w:tblGrid>
      <w:tr w:rsidR="00207D91" w:rsidRPr="00067537" w:rsidTr="00E7273E">
        <w:trPr>
          <w:gridAfter w:val="1"/>
          <w:wAfter w:w="62" w:type="dxa"/>
          <w:trHeight w:val="357"/>
        </w:trPr>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单位名称</w:t>
            </w:r>
          </w:p>
        </w:tc>
        <w:tc>
          <w:tcPr>
            <w:tcW w:w="4111" w:type="dxa"/>
            <w:gridSpan w:val="5"/>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现有职工人数</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r>
      <w:tr w:rsidR="00207D91" w:rsidRPr="00067537" w:rsidTr="00E7273E">
        <w:trPr>
          <w:gridAfter w:val="1"/>
          <w:wAfter w:w="62" w:type="dxa"/>
          <w:trHeight w:val="357"/>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通讯地址</w:t>
            </w:r>
          </w:p>
        </w:tc>
        <w:tc>
          <w:tcPr>
            <w:tcW w:w="4111" w:type="dxa"/>
            <w:gridSpan w:val="5"/>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邮政编码</w:t>
            </w:r>
          </w:p>
        </w:tc>
        <w:tc>
          <w:tcPr>
            <w:tcW w:w="2268" w:type="dxa"/>
            <w:gridSpan w:val="2"/>
            <w:tcBorders>
              <w:top w:val="nil"/>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r>
      <w:tr w:rsidR="00207D91" w:rsidRPr="00067537" w:rsidTr="00E7273E">
        <w:trPr>
          <w:gridAfter w:val="1"/>
          <w:wAfter w:w="62" w:type="dxa"/>
          <w:trHeight w:val="392"/>
        </w:trPr>
        <w:tc>
          <w:tcPr>
            <w:tcW w:w="1135"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067537" w:rsidRPr="0045659F" w:rsidRDefault="00067537" w:rsidP="00E7273E">
            <w:pPr>
              <w:widowControl/>
              <w:snapToGrid w:val="0"/>
              <w:rPr>
                <w:rFonts w:ascii="微软雅黑" w:eastAsia="微软雅黑" w:hAnsi="微软雅黑" w:cs="宋体"/>
                <w:color w:val="000000"/>
                <w:kern w:val="0"/>
                <w:szCs w:val="21"/>
              </w:rPr>
            </w:pP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董事长</w:t>
            </w:r>
            <w:r w:rsidRPr="0045659F">
              <w:rPr>
                <w:rFonts w:ascii="微软雅黑" w:eastAsia="微软雅黑" w:hAnsi="微软雅黑" w:cs="宋体"/>
                <w:color w:val="000000"/>
                <w:kern w:val="0"/>
                <w:szCs w:val="21"/>
              </w:rPr>
              <w:t>/</w:t>
            </w:r>
            <w:r w:rsidRPr="0045659F">
              <w:rPr>
                <w:rFonts w:ascii="微软雅黑" w:eastAsia="微软雅黑" w:hAnsi="微软雅黑" w:cs="宋体" w:hint="eastAsia"/>
                <w:color w:val="000000"/>
                <w:kern w:val="0"/>
                <w:szCs w:val="21"/>
              </w:rPr>
              <w:t>法人代表</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总经理</w:t>
            </w:r>
          </w:p>
        </w:tc>
        <w:tc>
          <w:tcPr>
            <w:tcW w:w="48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指定</w:t>
            </w:r>
            <w:r w:rsidR="00E7273E">
              <w:rPr>
                <w:rFonts w:ascii="微软雅黑" w:eastAsia="微软雅黑" w:hAnsi="微软雅黑" w:cs="宋体" w:hint="eastAsia"/>
                <w:color w:val="000000"/>
                <w:kern w:val="0"/>
                <w:szCs w:val="21"/>
              </w:rPr>
              <w:t>安全</w:t>
            </w:r>
            <w:r w:rsidRPr="0045659F">
              <w:rPr>
                <w:rFonts w:ascii="微软雅黑" w:eastAsia="微软雅黑" w:hAnsi="微软雅黑" w:cs="宋体" w:hint="eastAsia"/>
                <w:color w:val="000000"/>
                <w:kern w:val="0"/>
                <w:szCs w:val="21"/>
              </w:rPr>
              <w:t>联络员（部门及职务）</w:t>
            </w:r>
          </w:p>
        </w:tc>
      </w:tr>
      <w:tr w:rsidR="00207D91" w:rsidRPr="00067537" w:rsidTr="00A71602">
        <w:trPr>
          <w:gridAfter w:val="1"/>
          <w:wAfter w:w="62" w:type="dxa"/>
          <w:trHeight w:val="360"/>
        </w:trPr>
        <w:tc>
          <w:tcPr>
            <w:tcW w:w="1135" w:type="dxa"/>
            <w:gridSpan w:val="2"/>
            <w:vMerge/>
            <w:tcBorders>
              <w:top w:val="nil"/>
              <w:left w:val="single" w:sz="4" w:space="0" w:color="auto"/>
              <w:bottom w:val="single" w:sz="4" w:space="0" w:color="000000"/>
              <w:right w:val="single" w:sz="4" w:space="0" w:color="auto"/>
            </w:tcBorders>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p>
        </w:tc>
        <w:tc>
          <w:tcPr>
            <w:tcW w:w="4819" w:type="dxa"/>
            <w:gridSpan w:val="6"/>
            <w:vMerge/>
            <w:tcBorders>
              <w:top w:val="single" w:sz="4" w:space="0" w:color="auto"/>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p>
        </w:tc>
      </w:tr>
      <w:tr w:rsidR="00207D91" w:rsidRPr="00067537" w:rsidTr="00E7273E">
        <w:trPr>
          <w:gridAfter w:val="1"/>
          <w:wAfter w:w="62" w:type="dxa"/>
          <w:trHeight w:val="357"/>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姓</w:t>
            </w:r>
            <w:r w:rsidRPr="0045659F">
              <w:rPr>
                <w:rFonts w:ascii="微软雅黑" w:eastAsia="微软雅黑" w:hAnsi="微软雅黑" w:cs="宋体"/>
                <w:color w:val="000000"/>
                <w:kern w:val="0"/>
                <w:szCs w:val="21"/>
              </w:rPr>
              <w:t xml:space="preserve">    </w:t>
            </w:r>
            <w:r w:rsidRPr="0045659F">
              <w:rPr>
                <w:rFonts w:ascii="微软雅黑" w:eastAsia="微软雅黑" w:hAnsi="微软雅黑" w:cs="宋体" w:hint="eastAsia"/>
                <w:color w:val="000000"/>
                <w:kern w:val="0"/>
                <w:szCs w:val="21"/>
              </w:rPr>
              <w:t>名</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r>
      <w:tr w:rsidR="00207D91" w:rsidRPr="00067537" w:rsidTr="00E7273E">
        <w:trPr>
          <w:gridAfter w:val="1"/>
          <w:wAfter w:w="62" w:type="dxa"/>
          <w:trHeight w:val="357"/>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电</w:t>
            </w:r>
            <w:r w:rsidRPr="0045659F">
              <w:rPr>
                <w:rFonts w:ascii="微软雅黑" w:eastAsia="微软雅黑" w:hAnsi="微软雅黑" w:cs="宋体"/>
                <w:color w:val="000000"/>
                <w:kern w:val="0"/>
                <w:szCs w:val="21"/>
              </w:rPr>
              <w:t xml:space="preserve">    </w:t>
            </w:r>
            <w:r w:rsidRPr="0045659F">
              <w:rPr>
                <w:rFonts w:ascii="微软雅黑" w:eastAsia="微软雅黑" w:hAnsi="微软雅黑" w:cs="宋体" w:hint="eastAsia"/>
                <w:color w:val="000000"/>
                <w:kern w:val="0"/>
                <w:szCs w:val="21"/>
              </w:rPr>
              <w:t>话</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r>
      <w:tr w:rsidR="00207D91" w:rsidRPr="00067537" w:rsidTr="00E7273E">
        <w:trPr>
          <w:gridAfter w:val="1"/>
          <w:wAfter w:w="62" w:type="dxa"/>
          <w:trHeight w:val="357"/>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传</w:t>
            </w:r>
            <w:r w:rsidRPr="0045659F">
              <w:rPr>
                <w:rFonts w:ascii="微软雅黑" w:eastAsia="微软雅黑" w:hAnsi="微软雅黑" w:cs="宋体"/>
                <w:color w:val="000000"/>
                <w:kern w:val="0"/>
                <w:szCs w:val="21"/>
              </w:rPr>
              <w:t xml:space="preserve">    </w:t>
            </w:r>
            <w:r w:rsidRPr="0045659F">
              <w:rPr>
                <w:rFonts w:ascii="微软雅黑" w:eastAsia="微软雅黑" w:hAnsi="微软雅黑" w:cs="宋体" w:hint="eastAsia"/>
                <w:color w:val="000000"/>
                <w:kern w:val="0"/>
                <w:szCs w:val="21"/>
              </w:rPr>
              <w:t>真</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r>
      <w:tr w:rsidR="00207D91" w:rsidRPr="00067537" w:rsidTr="00E7273E">
        <w:trPr>
          <w:gridAfter w:val="1"/>
          <w:wAfter w:w="62" w:type="dxa"/>
          <w:trHeight w:val="357"/>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手</w:t>
            </w:r>
            <w:r w:rsidRPr="0045659F">
              <w:rPr>
                <w:rFonts w:ascii="微软雅黑" w:eastAsia="微软雅黑" w:hAnsi="微软雅黑" w:cs="宋体"/>
                <w:color w:val="000000"/>
                <w:kern w:val="0"/>
                <w:szCs w:val="21"/>
              </w:rPr>
              <w:t xml:space="preserve">    </w:t>
            </w:r>
            <w:r w:rsidRPr="0045659F">
              <w:rPr>
                <w:rFonts w:ascii="微软雅黑" w:eastAsia="微软雅黑" w:hAnsi="微软雅黑" w:cs="宋体" w:hint="eastAsia"/>
                <w:color w:val="000000"/>
                <w:kern w:val="0"/>
                <w:szCs w:val="21"/>
              </w:rPr>
              <w:t>机</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r>
      <w:tr w:rsidR="00207D91" w:rsidRPr="00067537" w:rsidTr="00E7273E">
        <w:trPr>
          <w:gridAfter w:val="1"/>
          <w:wAfter w:w="62" w:type="dxa"/>
          <w:trHeight w:val="357"/>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E-mail</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551" w:type="dxa"/>
            <w:gridSpan w:val="4"/>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r>
      <w:tr w:rsidR="00207D91" w:rsidRPr="00067537" w:rsidTr="00E7273E">
        <w:trPr>
          <w:gridAfter w:val="1"/>
          <w:wAfter w:w="62" w:type="dxa"/>
          <w:trHeight w:val="357"/>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成立时间</w:t>
            </w:r>
          </w:p>
        </w:tc>
        <w:tc>
          <w:tcPr>
            <w:tcW w:w="4111" w:type="dxa"/>
            <w:gridSpan w:val="5"/>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c>
          <w:tcPr>
            <w:tcW w:w="1124" w:type="dxa"/>
            <w:gridSpan w:val="2"/>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单位网址</w:t>
            </w:r>
          </w:p>
        </w:tc>
        <w:tc>
          <w:tcPr>
            <w:tcW w:w="3695" w:type="dxa"/>
            <w:gridSpan w:val="4"/>
            <w:tcBorders>
              <w:top w:val="single" w:sz="4" w:space="0" w:color="auto"/>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rPr>
                <w:rFonts w:ascii="微软雅黑" w:eastAsia="微软雅黑" w:hAnsi="微软雅黑" w:cs="宋体"/>
                <w:color w:val="000000"/>
                <w:kern w:val="0"/>
                <w:szCs w:val="21"/>
              </w:rPr>
            </w:pPr>
            <w:r w:rsidRPr="0045659F">
              <w:rPr>
                <w:rFonts w:ascii="微软雅黑" w:eastAsia="微软雅黑" w:hAnsi="微软雅黑" w:cs="宋体"/>
                <w:color w:val="000000"/>
                <w:kern w:val="0"/>
                <w:szCs w:val="21"/>
              </w:rPr>
              <w:t xml:space="preserve">　</w:t>
            </w:r>
          </w:p>
        </w:tc>
      </w:tr>
      <w:tr w:rsidR="00207D91" w:rsidRPr="00067537" w:rsidTr="00E7273E">
        <w:trPr>
          <w:gridAfter w:val="1"/>
          <w:wAfter w:w="62" w:type="dxa"/>
          <w:trHeight w:val="392"/>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经济类型</w:t>
            </w:r>
          </w:p>
        </w:tc>
        <w:tc>
          <w:tcPr>
            <w:tcW w:w="893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D91" w:rsidRPr="0045659F" w:rsidRDefault="00067537" w:rsidP="00E7273E">
            <w:pPr>
              <w:snapToGrid w:val="0"/>
              <w:rPr>
                <w:rFonts w:ascii="微软雅黑" w:eastAsia="微软雅黑" w:hAnsi="微软雅黑"/>
                <w:szCs w:val="21"/>
              </w:rPr>
            </w:pPr>
            <w:r w:rsidRPr="0045659F">
              <w:rPr>
                <w:rFonts w:ascii="微软雅黑" w:eastAsia="微软雅黑" w:hAnsi="微软雅黑" w:cs="宋体" w:hint="eastAsia"/>
                <w:color w:val="000000"/>
                <w:kern w:val="0"/>
                <w:szCs w:val="21"/>
              </w:rPr>
              <w:t xml:space="preserve">　</w:t>
            </w:r>
            <w:r w:rsidR="00207D91" w:rsidRPr="0045659F">
              <w:rPr>
                <w:rFonts w:ascii="微软雅黑" w:eastAsia="微软雅黑" w:hAnsi="微软雅黑" w:hint="eastAsia"/>
                <w:sz w:val="22"/>
              </w:rPr>
              <w:t xml:space="preserve">□ </w:t>
            </w:r>
            <w:r w:rsidR="00207D91" w:rsidRPr="0045659F">
              <w:rPr>
                <w:rFonts w:ascii="微软雅黑" w:eastAsia="微软雅黑" w:hAnsi="微软雅黑" w:hint="eastAsia"/>
                <w:szCs w:val="21"/>
              </w:rPr>
              <w:t xml:space="preserve">国有企业       □ 集体企业       □ 科研单位       □ 政府部门     </w:t>
            </w:r>
          </w:p>
          <w:p w:rsidR="00067537" w:rsidRPr="0045659F" w:rsidRDefault="00207D91" w:rsidP="00E7273E">
            <w:pPr>
              <w:widowControl/>
              <w:snapToGrid w:val="0"/>
              <w:ind w:firstLineChars="100" w:firstLine="210"/>
              <w:rPr>
                <w:rFonts w:ascii="微软雅黑" w:eastAsia="微软雅黑" w:hAnsi="微软雅黑" w:cs="宋体"/>
                <w:color w:val="000000"/>
                <w:kern w:val="0"/>
                <w:szCs w:val="21"/>
              </w:rPr>
            </w:pPr>
            <w:r w:rsidRPr="0045659F">
              <w:rPr>
                <w:rFonts w:ascii="微软雅黑" w:eastAsia="微软雅黑" w:hAnsi="微软雅黑" w:hint="eastAsia"/>
                <w:szCs w:val="21"/>
              </w:rPr>
              <w:t>□ 民营企业       □ 外资企业       □ 社会团体       □ 其他</w:t>
            </w:r>
            <w:r w:rsidRPr="0045659F">
              <w:rPr>
                <w:rFonts w:ascii="微软雅黑" w:eastAsia="微软雅黑" w:hAnsi="微软雅黑" w:hint="eastAsia"/>
                <w:szCs w:val="21"/>
                <w:u w:val="single"/>
              </w:rPr>
              <w:t xml:space="preserve">           </w:t>
            </w:r>
            <w:r w:rsidR="0045659F">
              <w:rPr>
                <w:rFonts w:ascii="微软雅黑" w:eastAsia="微软雅黑" w:hAnsi="微软雅黑" w:hint="eastAsia"/>
                <w:szCs w:val="21"/>
                <w:u w:val="single"/>
              </w:rPr>
              <w:t xml:space="preserve">    </w:t>
            </w:r>
            <w:r w:rsidRPr="0045659F">
              <w:rPr>
                <w:rFonts w:ascii="微软雅黑" w:eastAsia="微软雅黑" w:hAnsi="微软雅黑" w:hint="eastAsia"/>
                <w:szCs w:val="21"/>
                <w:u w:val="single"/>
              </w:rPr>
              <w:t xml:space="preserve">     </w:t>
            </w:r>
          </w:p>
        </w:tc>
      </w:tr>
      <w:tr w:rsidR="00207D91" w:rsidRPr="00067537" w:rsidTr="00E7273E">
        <w:trPr>
          <w:gridAfter w:val="1"/>
          <w:wAfter w:w="62" w:type="dxa"/>
          <w:trHeight w:val="360"/>
        </w:trPr>
        <w:tc>
          <w:tcPr>
            <w:tcW w:w="1135" w:type="dxa"/>
            <w:gridSpan w:val="2"/>
            <w:vMerge/>
            <w:tcBorders>
              <w:top w:val="nil"/>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p>
        </w:tc>
        <w:tc>
          <w:tcPr>
            <w:tcW w:w="8930" w:type="dxa"/>
            <w:gridSpan w:val="11"/>
            <w:vMerge/>
            <w:tcBorders>
              <w:top w:val="single" w:sz="4" w:space="0" w:color="auto"/>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p>
        </w:tc>
      </w:tr>
      <w:tr w:rsidR="00207D91" w:rsidRPr="00067537" w:rsidTr="00E7273E">
        <w:trPr>
          <w:gridAfter w:val="1"/>
          <w:wAfter w:w="62" w:type="dxa"/>
          <w:trHeight w:val="338"/>
        </w:trPr>
        <w:tc>
          <w:tcPr>
            <w:tcW w:w="113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企业填写部分</w:t>
            </w:r>
          </w:p>
        </w:tc>
        <w:tc>
          <w:tcPr>
            <w:tcW w:w="1276" w:type="dxa"/>
            <w:tcBorders>
              <w:top w:val="nil"/>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产品质量安全认证</w:t>
            </w:r>
          </w:p>
        </w:tc>
        <w:tc>
          <w:tcPr>
            <w:tcW w:w="7654" w:type="dxa"/>
            <w:gridSpan w:val="10"/>
            <w:tcBorders>
              <w:top w:val="single" w:sz="4" w:space="0" w:color="auto"/>
              <w:left w:val="nil"/>
              <w:bottom w:val="single" w:sz="4" w:space="0" w:color="auto"/>
              <w:right w:val="single" w:sz="4" w:space="0" w:color="auto"/>
            </w:tcBorders>
            <w:shd w:val="clear" w:color="auto" w:fill="auto"/>
            <w:vAlign w:val="center"/>
            <w:hideMark/>
          </w:tcPr>
          <w:p w:rsidR="00207D91" w:rsidRPr="0045659F" w:rsidRDefault="00207D91" w:rsidP="00E7273E">
            <w:pPr>
              <w:widowControl/>
              <w:snapToGrid w:val="0"/>
              <w:ind w:firstLineChars="50" w:firstLine="105"/>
              <w:jc w:val="left"/>
              <w:rPr>
                <w:rFonts w:ascii="微软雅黑" w:eastAsia="微软雅黑" w:hAnsi="微软雅黑"/>
                <w:szCs w:val="21"/>
              </w:rPr>
            </w:pPr>
            <w:r w:rsidRPr="0045659F">
              <w:rPr>
                <w:rFonts w:ascii="微软雅黑" w:eastAsia="微软雅黑" w:hAnsi="微软雅黑" w:hint="eastAsia"/>
                <w:szCs w:val="21"/>
              </w:rPr>
              <w:t>□</w:t>
            </w:r>
            <w:r w:rsidR="0045659F">
              <w:rPr>
                <w:rFonts w:ascii="微软雅黑" w:eastAsia="微软雅黑" w:hAnsi="微软雅黑" w:hint="eastAsia"/>
                <w:szCs w:val="21"/>
              </w:rPr>
              <w:t xml:space="preserve"> </w:t>
            </w:r>
            <w:r w:rsidRPr="0045659F">
              <w:rPr>
                <w:rFonts w:ascii="微软雅黑" w:eastAsia="微软雅黑" w:hAnsi="微软雅黑"/>
                <w:szCs w:val="21"/>
              </w:rPr>
              <w:t xml:space="preserve">QS </w:t>
            </w:r>
            <w:r w:rsidRPr="0045659F">
              <w:rPr>
                <w:rFonts w:ascii="微软雅黑" w:eastAsia="微软雅黑" w:hAnsi="微软雅黑" w:hint="eastAsia"/>
                <w:szCs w:val="21"/>
              </w:rPr>
              <w:t xml:space="preserve">        □</w:t>
            </w:r>
            <w:r w:rsidR="0045659F">
              <w:rPr>
                <w:rFonts w:ascii="微软雅黑" w:eastAsia="微软雅黑" w:hAnsi="微软雅黑" w:hint="eastAsia"/>
                <w:szCs w:val="21"/>
              </w:rPr>
              <w:t xml:space="preserve"> </w:t>
            </w:r>
            <w:r w:rsidRPr="0045659F">
              <w:rPr>
                <w:rFonts w:ascii="微软雅黑" w:eastAsia="微软雅黑" w:hAnsi="微软雅黑"/>
                <w:szCs w:val="21"/>
              </w:rPr>
              <w:t xml:space="preserve">有机食品 </w:t>
            </w:r>
            <w:r w:rsidRPr="0045659F">
              <w:rPr>
                <w:rFonts w:ascii="微软雅黑" w:eastAsia="微软雅黑" w:hAnsi="微软雅黑" w:hint="eastAsia"/>
                <w:szCs w:val="21"/>
              </w:rPr>
              <w:t xml:space="preserve">        □</w:t>
            </w:r>
            <w:r w:rsidR="0045659F">
              <w:rPr>
                <w:rFonts w:ascii="微软雅黑" w:eastAsia="微软雅黑" w:hAnsi="微软雅黑" w:hint="eastAsia"/>
                <w:szCs w:val="21"/>
              </w:rPr>
              <w:t xml:space="preserve"> </w:t>
            </w:r>
            <w:r w:rsidRPr="0045659F">
              <w:rPr>
                <w:rFonts w:ascii="微软雅黑" w:eastAsia="微软雅黑" w:hAnsi="微软雅黑"/>
                <w:szCs w:val="21"/>
              </w:rPr>
              <w:t xml:space="preserve">绿色食品 </w:t>
            </w:r>
            <w:r w:rsidRPr="0045659F">
              <w:rPr>
                <w:rFonts w:ascii="微软雅黑" w:eastAsia="微软雅黑" w:hAnsi="微软雅黑" w:hint="eastAsia"/>
                <w:szCs w:val="21"/>
              </w:rPr>
              <w:t xml:space="preserve">         □</w:t>
            </w:r>
            <w:r w:rsidR="0045659F">
              <w:rPr>
                <w:rFonts w:ascii="微软雅黑" w:eastAsia="微软雅黑" w:hAnsi="微软雅黑" w:hint="eastAsia"/>
                <w:szCs w:val="21"/>
              </w:rPr>
              <w:t xml:space="preserve"> </w:t>
            </w:r>
            <w:r w:rsidRPr="0045659F">
              <w:rPr>
                <w:rFonts w:ascii="微软雅黑" w:eastAsia="微软雅黑" w:hAnsi="微软雅黑"/>
                <w:szCs w:val="21"/>
              </w:rPr>
              <w:t>无公害食品</w:t>
            </w:r>
          </w:p>
          <w:p w:rsidR="00067537" w:rsidRPr="0045659F" w:rsidRDefault="00207D91" w:rsidP="00E7273E">
            <w:pPr>
              <w:widowControl/>
              <w:snapToGrid w:val="0"/>
              <w:jc w:val="left"/>
              <w:rPr>
                <w:rFonts w:ascii="微软雅黑" w:eastAsia="微软雅黑" w:hAnsi="微软雅黑" w:cs="宋体"/>
                <w:color w:val="000000"/>
                <w:kern w:val="0"/>
                <w:szCs w:val="21"/>
              </w:rPr>
            </w:pPr>
            <w:r w:rsidRPr="0045659F">
              <w:rPr>
                <w:rFonts w:ascii="微软雅黑" w:eastAsia="微软雅黑" w:hAnsi="微软雅黑"/>
                <w:szCs w:val="21"/>
              </w:rPr>
              <w:t xml:space="preserve"> </w:t>
            </w:r>
            <w:r w:rsidRPr="0045659F">
              <w:rPr>
                <w:rFonts w:ascii="微软雅黑" w:eastAsia="微软雅黑" w:hAnsi="微软雅黑" w:hint="eastAsia"/>
                <w:szCs w:val="21"/>
              </w:rPr>
              <w:t>□</w:t>
            </w:r>
            <w:r w:rsidR="0045659F">
              <w:rPr>
                <w:rFonts w:ascii="微软雅黑" w:eastAsia="微软雅黑" w:hAnsi="微软雅黑" w:hint="eastAsia"/>
                <w:szCs w:val="21"/>
              </w:rPr>
              <w:t xml:space="preserve"> </w:t>
            </w:r>
            <w:r w:rsidRPr="0045659F">
              <w:rPr>
                <w:rFonts w:ascii="微软雅黑" w:eastAsia="微软雅黑" w:hAnsi="微软雅黑"/>
                <w:szCs w:val="21"/>
              </w:rPr>
              <w:t>IMO</w:t>
            </w:r>
            <w:r w:rsidRPr="0045659F">
              <w:rPr>
                <w:rFonts w:ascii="微软雅黑" w:eastAsia="微软雅黑" w:hAnsi="微软雅黑" w:hint="eastAsia"/>
                <w:szCs w:val="21"/>
              </w:rPr>
              <w:t xml:space="preserve">    </w:t>
            </w:r>
            <w:r w:rsidRPr="0045659F">
              <w:rPr>
                <w:rFonts w:ascii="微软雅黑" w:eastAsia="微软雅黑" w:hAnsi="微软雅黑"/>
                <w:szCs w:val="21"/>
              </w:rPr>
              <w:t xml:space="preserve"> </w:t>
            </w:r>
            <w:r w:rsidRPr="0045659F">
              <w:rPr>
                <w:rFonts w:ascii="微软雅黑" w:eastAsia="微软雅黑" w:hAnsi="微软雅黑" w:hint="eastAsia"/>
                <w:szCs w:val="21"/>
              </w:rPr>
              <w:t xml:space="preserve">   □</w:t>
            </w:r>
            <w:r w:rsidR="0045659F">
              <w:rPr>
                <w:rFonts w:ascii="微软雅黑" w:eastAsia="微软雅黑" w:hAnsi="微软雅黑" w:hint="eastAsia"/>
                <w:szCs w:val="21"/>
              </w:rPr>
              <w:t xml:space="preserve"> </w:t>
            </w:r>
            <w:r w:rsidRPr="0045659F">
              <w:rPr>
                <w:rFonts w:ascii="微软雅黑" w:eastAsia="微软雅黑" w:hAnsi="微软雅黑"/>
                <w:szCs w:val="21"/>
              </w:rPr>
              <w:t>JA</w:t>
            </w:r>
            <w:r w:rsidR="0045659F">
              <w:rPr>
                <w:rFonts w:ascii="微软雅黑" w:eastAsia="微软雅黑" w:hAnsi="微软雅黑" w:hint="eastAsia"/>
                <w:szCs w:val="21"/>
              </w:rPr>
              <w:t xml:space="preserve">S             </w:t>
            </w:r>
            <w:r w:rsidRPr="0045659F">
              <w:rPr>
                <w:rFonts w:ascii="微软雅黑" w:eastAsia="微软雅黑" w:hAnsi="微软雅黑" w:hint="eastAsia"/>
                <w:szCs w:val="21"/>
              </w:rPr>
              <w:t>□</w:t>
            </w:r>
            <w:r w:rsidR="0045659F">
              <w:rPr>
                <w:rFonts w:ascii="微软雅黑" w:eastAsia="微软雅黑" w:hAnsi="微软雅黑" w:hint="eastAsia"/>
                <w:szCs w:val="21"/>
              </w:rPr>
              <w:t xml:space="preserve"> </w:t>
            </w:r>
            <w:r w:rsidRPr="0045659F">
              <w:rPr>
                <w:rFonts w:ascii="微软雅黑" w:eastAsia="微软雅黑" w:hAnsi="微软雅黑" w:hint="eastAsia"/>
                <w:szCs w:val="21"/>
              </w:rPr>
              <w:t>其它</w:t>
            </w:r>
            <w:r w:rsidRPr="0045659F">
              <w:rPr>
                <w:rFonts w:ascii="微软雅黑" w:eastAsia="微软雅黑" w:hAnsi="微软雅黑" w:hint="eastAsia"/>
                <w:szCs w:val="21"/>
                <w:u w:val="single"/>
              </w:rPr>
              <w:t xml:space="preserve">           </w:t>
            </w:r>
            <w:r w:rsidR="00D1324C" w:rsidRPr="0045659F">
              <w:rPr>
                <w:rFonts w:ascii="微软雅黑" w:eastAsia="微软雅黑" w:hAnsi="微软雅黑" w:hint="eastAsia"/>
                <w:szCs w:val="21"/>
                <w:u w:val="single"/>
              </w:rPr>
              <w:t xml:space="preserve"> </w:t>
            </w:r>
            <w:r w:rsidRPr="0045659F">
              <w:rPr>
                <w:rFonts w:ascii="微软雅黑" w:eastAsia="微软雅黑" w:hAnsi="微软雅黑" w:hint="eastAsia"/>
                <w:szCs w:val="21"/>
                <w:u w:val="single"/>
              </w:rPr>
              <w:t xml:space="preserve">        </w:t>
            </w:r>
            <w:r w:rsidR="0045659F">
              <w:rPr>
                <w:rFonts w:ascii="微软雅黑" w:eastAsia="微软雅黑" w:hAnsi="微软雅黑" w:hint="eastAsia"/>
                <w:szCs w:val="21"/>
                <w:u w:val="single"/>
              </w:rPr>
              <w:t xml:space="preserve">      </w:t>
            </w:r>
            <w:r w:rsidRPr="0045659F">
              <w:rPr>
                <w:rFonts w:ascii="微软雅黑" w:eastAsia="微软雅黑" w:hAnsi="微软雅黑" w:hint="eastAsia"/>
                <w:szCs w:val="21"/>
                <w:u w:val="single"/>
              </w:rPr>
              <w:t xml:space="preserve">    </w:t>
            </w:r>
          </w:p>
        </w:tc>
      </w:tr>
      <w:tr w:rsidR="00207D91" w:rsidRPr="00067537" w:rsidTr="00E7273E">
        <w:trPr>
          <w:gridAfter w:val="1"/>
          <w:wAfter w:w="62" w:type="dxa"/>
          <w:trHeight w:val="338"/>
        </w:trPr>
        <w:tc>
          <w:tcPr>
            <w:tcW w:w="1135" w:type="dxa"/>
            <w:gridSpan w:val="2"/>
            <w:vMerge/>
            <w:tcBorders>
              <w:top w:val="nil"/>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各项管理体系认证情况</w:t>
            </w:r>
          </w:p>
        </w:tc>
        <w:tc>
          <w:tcPr>
            <w:tcW w:w="7654" w:type="dxa"/>
            <w:gridSpan w:val="10"/>
            <w:tcBorders>
              <w:top w:val="single" w:sz="4" w:space="0" w:color="auto"/>
              <w:left w:val="nil"/>
              <w:bottom w:val="single" w:sz="4" w:space="0" w:color="auto"/>
              <w:right w:val="single" w:sz="4" w:space="0" w:color="auto"/>
            </w:tcBorders>
            <w:shd w:val="clear" w:color="auto" w:fill="auto"/>
            <w:noWrap/>
            <w:vAlign w:val="center"/>
            <w:hideMark/>
          </w:tcPr>
          <w:p w:rsidR="00207D91" w:rsidRPr="0045659F" w:rsidRDefault="00207D91" w:rsidP="00E7273E">
            <w:pPr>
              <w:widowControl/>
              <w:snapToGrid w:val="0"/>
              <w:ind w:firstLineChars="50" w:firstLine="105"/>
              <w:rPr>
                <w:rFonts w:ascii="微软雅黑" w:eastAsia="微软雅黑" w:hAnsi="微软雅黑"/>
                <w:szCs w:val="21"/>
              </w:rPr>
            </w:pPr>
            <w:r w:rsidRPr="0045659F">
              <w:rPr>
                <w:rFonts w:ascii="微软雅黑" w:eastAsia="微软雅黑" w:hAnsi="微软雅黑" w:hint="eastAsia"/>
                <w:szCs w:val="21"/>
              </w:rPr>
              <w:t>□</w:t>
            </w:r>
            <w:r w:rsidR="0045659F">
              <w:rPr>
                <w:rFonts w:ascii="微软雅黑" w:eastAsia="微软雅黑" w:hAnsi="微软雅黑" w:hint="eastAsia"/>
                <w:szCs w:val="21"/>
              </w:rPr>
              <w:t xml:space="preserve"> </w:t>
            </w:r>
            <w:r w:rsidRPr="0045659F">
              <w:rPr>
                <w:rFonts w:ascii="微软雅黑" w:eastAsia="微软雅黑" w:hAnsi="微软雅黑"/>
                <w:szCs w:val="21"/>
              </w:rPr>
              <w:t xml:space="preserve">ISO 9000系列 </w:t>
            </w:r>
            <w:r w:rsidRPr="0045659F">
              <w:rPr>
                <w:rFonts w:ascii="微软雅黑" w:eastAsia="微软雅黑" w:hAnsi="微软雅黑" w:hint="eastAsia"/>
                <w:szCs w:val="21"/>
              </w:rPr>
              <w:t xml:space="preserve"> </w:t>
            </w:r>
            <w:r w:rsidRPr="0045659F">
              <w:rPr>
                <w:rFonts w:ascii="微软雅黑" w:eastAsia="微软雅黑" w:hAnsi="微软雅黑"/>
                <w:szCs w:val="21"/>
              </w:rPr>
              <w:t xml:space="preserve">  </w:t>
            </w:r>
            <w:r w:rsidR="004454E3">
              <w:rPr>
                <w:rFonts w:ascii="微软雅黑" w:eastAsia="微软雅黑" w:hAnsi="微软雅黑" w:hint="eastAsia"/>
                <w:szCs w:val="21"/>
              </w:rPr>
              <w:t xml:space="preserve">     </w:t>
            </w:r>
            <w:r w:rsidRPr="0045659F">
              <w:rPr>
                <w:rFonts w:ascii="微软雅黑" w:eastAsia="微软雅黑" w:hAnsi="微软雅黑" w:hint="eastAsia"/>
                <w:szCs w:val="21"/>
              </w:rPr>
              <w:t>□</w:t>
            </w:r>
            <w:r w:rsidR="0045659F">
              <w:rPr>
                <w:rFonts w:ascii="微软雅黑" w:eastAsia="微软雅黑" w:hAnsi="微软雅黑" w:hint="eastAsia"/>
                <w:szCs w:val="21"/>
              </w:rPr>
              <w:t xml:space="preserve"> </w:t>
            </w:r>
            <w:r w:rsidRPr="0045659F">
              <w:rPr>
                <w:rFonts w:ascii="微软雅黑" w:eastAsia="微软雅黑" w:hAnsi="微软雅黑"/>
                <w:szCs w:val="21"/>
              </w:rPr>
              <w:t xml:space="preserve">HACCP     </w:t>
            </w:r>
            <w:r w:rsidR="004454E3">
              <w:rPr>
                <w:rFonts w:ascii="微软雅黑" w:eastAsia="微软雅黑" w:hAnsi="微软雅黑" w:hint="eastAsia"/>
                <w:szCs w:val="21"/>
              </w:rPr>
              <w:t xml:space="preserve">     </w:t>
            </w:r>
            <w:r w:rsidRPr="0045659F">
              <w:rPr>
                <w:rFonts w:ascii="微软雅黑" w:eastAsia="微软雅黑" w:hAnsi="微软雅黑" w:hint="eastAsia"/>
                <w:szCs w:val="21"/>
              </w:rPr>
              <w:t>□</w:t>
            </w:r>
            <w:r w:rsidR="0045659F">
              <w:rPr>
                <w:rFonts w:ascii="微软雅黑" w:eastAsia="微软雅黑" w:hAnsi="微软雅黑" w:hint="eastAsia"/>
                <w:szCs w:val="21"/>
              </w:rPr>
              <w:t xml:space="preserve"> </w:t>
            </w:r>
            <w:r w:rsidRPr="0045659F">
              <w:rPr>
                <w:rFonts w:ascii="微软雅黑" w:eastAsia="微软雅黑" w:hAnsi="微软雅黑"/>
                <w:szCs w:val="21"/>
              </w:rPr>
              <w:t>GAP</w:t>
            </w:r>
            <w:r w:rsidRPr="0045659F">
              <w:rPr>
                <w:rFonts w:ascii="微软雅黑" w:eastAsia="微软雅黑" w:hAnsi="微软雅黑" w:hint="eastAsia"/>
                <w:szCs w:val="21"/>
              </w:rPr>
              <w:t xml:space="preserve">  </w:t>
            </w:r>
            <w:r w:rsidRPr="0045659F">
              <w:rPr>
                <w:rFonts w:ascii="微软雅黑" w:eastAsia="微软雅黑" w:hAnsi="微软雅黑"/>
                <w:szCs w:val="21"/>
              </w:rPr>
              <w:t xml:space="preserve"> </w:t>
            </w:r>
            <w:r w:rsidR="004454E3">
              <w:rPr>
                <w:rFonts w:ascii="微软雅黑" w:eastAsia="微软雅黑" w:hAnsi="微软雅黑" w:hint="eastAsia"/>
                <w:szCs w:val="21"/>
              </w:rPr>
              <w:t xml:space="preserve">     </w:t>
            </w:r>
            <w:r w:rsidRPr="0045659F">
              <w:rPr>
                <w:rFonts w:ascii="微软雅黑" w:eastAsia="微软雅黑" w:hAnsi="微软雅黑"/>
                <w:szCs w:val="21"/>
              </w:rPr>
              <w:t xml:space="preserve"> </w:t>
            </w:r>
            <w:r w:rsidR="004454E3" w:rsidRPr="0045659F">
              <w:rPr>
                <w:rFonts w:ascii="微软雅黑" w:eastAsia="微软雅黑" w:hAnsi="微软雅黑" w:hint="eastAsia"/>
                <w:szCs w:val="21"/>
              </w:rPr>
              <w:t>□</w:t>
            </w:r>
            <w:r w:rsidR="004454E3">
              <w:rPr>
                <w:rFonts w:ascii="微软雅黑" w:eastAsia="微软雅黑" w:hAnsi="微软雅黑" w:hint="eastAsia"/>
                <w:szCs w:val="21"/>
              </w:rPr>
              <w:t xml:space="preserve"> </w:t>
            </w:r>
            <w:r w:rsidR="004454E3" w:rsidRPr="0045659F">
              <w:rPr>
                <w:rFonts w:ascii="微软雅黑" w:eastAsia="微软雅黑" w:hAnsi="微软雅黑"/>
                <w:szCs w:val="21"/>
              </w:rPr>
              <w:t>G</w:t>
            </w:r>
            <w:r w:rsidR="004454E3">
              <w:rPr>
                <w:rFonts w:ascii="微软雅黑" w:eastAsia="微软雅黑" w:hAnsi="微软雅黑" w:hint="eastAsia"/>
                <w:szCs w:val="21"/>
              </w:rPr>
              <w:t>M</w:t>
            </w:r>
            <w:r w:rsidR="004454E3" w:rsidRPr="0045659F">
              <w:rPr>
                <w:rFonts w:ascii="微软雅黑" w:eastAsia="微软雅黑" w:hAnsi="微软雅黑"/>
                <w:szCs w:val="21"/>
              </w:rPr>
              <w:t>P</w:t>
            </w:r>
          </w:p>
          <w:p w:rsidR="00067537" w:rsidRPr="0045659F" w:rsidRDefault="00207D91" w:rsidP="00E7273E">
            <w:pPr>
              <w:widowControl/>
              <w:snapToGrid w:val="0"/>
              <w:ind w:firstLineChars="50" w:firstLine="105"/>
              <w:rPr>
                <w:rFonts w:ascii="微软雅黑" w:eastAsia="微软雅黑" w:hAnsi="微软雅黑" w:cs="宋体"/>
                <w:color w:val="000000"/>
                <w:kern w:val="0"/>
                <w:szCs w:val="21"/>
              </w:rPr>
            </w:pPr>
            <w:r w:rsidRPr="0045659F">
              <w:rPr>
                <w:rFonts w:ascii="微软雅黑" w:eastAsia="微软雅黑" w:hAnsi="微软雅黑" w:hint="eastAsia"/>
                <w:szCs w:val="21"/>
              </w:rPr>
              <w:t>□</w:t>
            </w:r>
            <w:r w:rsidR="0045659F">
              <w:rPr>
                <w:rFonts w:ascii="微软雅黑" w:eastAsia="微软雅黑" w:hAnsi="微软雅黑" w:hint="eastAsia"/>
                <w:szCs w:val="21"/>
              </w:rPr>
              <w:t xml:space="preserve"> </w:t>
            </w:r>
            <w:r w:rsidRPr="0045659F">
              <w:rPr>
                <w:rFonts w:ascii="微软雅黑" w:eastAsia="微软雅黑" w:hAnsi="微软雅黑" w:hint="eastAsia"/>
                <w:szCs w:val="21"/>
              </w:rPr>
              <w:t>其它</w:t>
            </w:r>
            <w:r w:rsidRPr="0045659F">
              <w:rPr>
                <w:rFonts w:ascii="微软雅黑" w:eastAsia="微软雅黑" w:hAnsi="微软雅黑" w:hint="eastAsia"/>
                <w:szCs w:val="21"/>
                <w:u w:val="single"/>
              </w:rPr>
              <w:t xml:space="preserve">          </w:t>
            </w:r>
            <w:r w:rsidR="00D1324C" w:rsidRPr="0045659F">
              <w:rPr>
                <w:rFonts w:ascii="微软雅黑" w:eastAsia="微软雅黑" w:hAnsi="微软雅黑" w:hint="eastAsia"/>
                <w:szCs w:val="21"/>
                <w:u w:val="single"/>
              </w:rPr>
              <w:t xml:space="preserve">                            </w:t>
            </w:r>
            <w:r w:rsidRPr="0045659F">
              <w:rPr>
                <w:rFonts w:ascii="微软雅黑" w:eastAsia="微软雅黑" w:hAnsi="微软雅黑" w:hint="eastAsia"/>
                <w:szCs w:val="21"/>
                <w:u w:val="single"/>
              </w:rPr>
              <w:t xml:space="preserve">    </w:t>
            </w:r>
            <w:r w:rsidR="0045659F">
              <w:rPr>
                <w:rFonts w:ascii="微软雅黑" w:eastAsia="微软雅黑" w:hAnsi="微软雅黑" w:hint="eastAsia"/>
                <w:szCs w:val="21"/>
                <w:u w:val="single"/>
              </w:rPr>
              <w:t xml:space="preserve">                    </w:t>
            </w:r>
            <w:r w:rsidRPr="0045659F">
              <w:rPr>
                <w:rFonts w:ascii="微软雅黑" w:eastAsia="微软雅黑" w:hAnsi="微软雅黑" w:hint="eastAsia"/>
                <w:szCs w:val="21"/>
                <w:u w:val="single"/>
              </w:rPr>
              <w:t xml:space="preserve"> </w:t>
            </w:r>
          </w:p>
        </w:tc>
      </w:tr>
      <w:tr w:rsidR="00E7273E" w:rsidRPr="00067537" w:rsidTr="00E7273E">
        <w:trPr>
          <w:gridAfter w:val="1"/>
          <w:wAfter w:w="62" w:type="dxa"/>
          <w:trHeight w:val="961"/>
        </w:trPr>
        <w:tc>
          <w:tcPr>
            <w:tcW w:w="113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产茶县政府职能部门、</w:t>
            </w:r>
            <w:proofErr w:type="gramStart"/>
            <w:r w:rsidRPr="0045659F">
              <w:rPr>
                <w:rFonts w:ascii="微软雅黑" w:eastAsia="微软雅黑" w:hAnsi="微软雅黑" w:cs="宋体" w:hint="eastAsia"/>
                <w:color w:val="000000"/>
                <w:kern w:val="0"/>
                <w:szCs w:val="21"/>
              </w:rPr>
              <w:t>各级行业</w:t>
            </w:r>
            <w:proofErr w:type="gramEnd"/>
            <w:r w:rsidRPr="0045659F">
              <w:rPr>
                <w:rFonts w:ascii="微软雅黑" w:eastAsia="微软雅黑" w:hAnsi="微软雅黑" w:cs="宋体" w:hint="eastAsia"/>
                <w:color w:val="000000"/>
                <w:kern w:val="0"/>
                <w:szCs w:val="21"/>
              </w:rPr>
              <w:t>协会填写部分</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7537" w:rsidRPr="0045659F" w:rsidRDefault="0045659F"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茶园综合</w:t>
            </w:r>
            <w:r w:rsidR="00067537" w:rsidRPr="0045659F">
              <w:rPr>
                <w:rFonts w:ascii="微软雅黑" w:eastAsia="微软雅黑" w:hAnsi="微软雅黑" w:cs="宋体" w:hint="eastAsia"/>
                <w:color w:val="000000"/>
                <w:kern w:val="0"/>
                <w:szCs w:val="21"/>
              </w:rPr>
              <w:t>管理（截至2012年底）</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207D91"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茶园面积</w:t>
            </w:r>
          </w:p>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w:t>
            </w:r>
            <w:proofErr w:type="gramStart"/>
            <w:r w:rsidRPr="0045659F">
              <w:rPr>
                <w:rFonts w:ascii="微软雅黑" w:eastAsia="微软雅黑" w:hAnsi="微软雅黑" w:cs="宋体" w:hint="eastAsia"/>
                <w:color w:val="000000"/>
                <w:kern w:val="0"/>
                <w:szCs w:val="21"/>
              </w:rPr>
              <w:t>千公顷</w:t>
            </w:r>
            <w:proofErr w:type="gramEnd"/>
            <w:r w:rsidRPr="0045659F">
              <w:rPr>
                <w:rFonts w:ascii="微软雅黑" w:eastAsia="微软雅黑" w:hAnsi="微软雅黑"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茶叶产量</w:t>
            </w:r>
          </w:p>
          <w:p w:rsidR="00207D91" w:rsidRPr="0045659F" w:rsidRDefault="00207D91"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（万吨）</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07D91"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可采摘面积</w:t>
            </w:r>
          </w:p>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w:t>
            </w:r>
            <w:proofErr w:type="gramStart"/>
            <w:r w:rsidRPr="0045659F">
              <w:rPr>
                <w:rFonts w:ascii="微软雅黑" w:eastAsia="微软雅黑" w:hAnsi="微软雅黑" w:cs="宋体" w:hint="eastAsia"/>
                <w:color w:val="000000"/>
                <w:kern w:val="0"/>
                <w:szCs w:val="21"/>
              </w:rPr>
              <w:t>千公顷</w:t>
            </w:r>
            <w:proofErr w:type="gramEnd"/>
            <w:r w:rsidRPr="0045659F">
              <w:rPr>
                <w:rFonts w:ascii="微软雅黑" w:eastAsia="微软雅黑" w:hAnsi="微软雅黑" w:cs="宋体" w:hint="eastAsia"/>
                <w:color w:val="000000"/>
                <w:kern w:val="0"/>
                <w:szCs w:val="21"/>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有机茶园面积（</w:t>
            </w:r>
            <w:proofErr w:type="gramStart"/>
            <w:r w:rsidRPr="0045659F">
              <w:rPr>
                <w:rFonts w:ascii="微软雅黑" w:eastAsia="微软雅黑" w:hAnsi="微软雅黑" w:cs="宋体" w:hint="eastAsia"/>
                <w:color w:val="000000"/>
                <w:kern w:val="0"/>
                <w:szCs w:val="21"/>
              </w:rPr>
              <w:t>千公顷</w:t>
            </w:r>
            <w:proofErr w:type="gramEnd"/>
            <w:r w:rsidRPr="0045659F">
              <w:rPr>
                <w:rFonts w:ascii="微软雅黑" w:eastAsia="微软雅黑" w:hAnsi="微软雅黑" w:cs="宋体" w:hint="eastAsia"/>
                <w:color w:val="000000"/>
                <w:kern w:val="0"/>
                <w:szCs w:val="21"/>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59F" w:rsidRPr="0045659F" w:rsidRDefault="00067537" w:rsidP="00E7273E">
            <w:pPr>
              <w:widowControl/>
              <w:snapToGrid w:val="0"/>
              <w:jc w:val="center"/>
              <w:rPr>
                <w:rFonts w:ascii="微软雅黑" w:eastAsia="微软雅黑" w:hAnsi="微软雅黑" w:cs="Times New Roman"/>
                <w:color w:val="000000"/>
                <w:kern w:val="0"/>
                <w:szCs w:val="21"/>
              </w:rPr>
            </w:pPr>
            <w:r w:rsidRPr="0045659F">
              <w:rPr>
                <w:rFonts w:ascii="微软雅黑" w:eastAsia="微软雅黑" w:hAnsi="微软雅黑" w:cs="Times New Roman"/>
                <w:color w:val="000000"/>
                <w:kern w:val="0"/>
                <w:szCs w:val="21"/>
              </w:rPr>
              <w:t>GAP</w:t>
            </w:r>
            <w:r w:rsidRPr="0045659F">
              <w:rPr>
                <w:rFonts w:ascii="微软雅黑" w:eastAsia="微软雅黑" w:hAnsi="微软雅黑" w:cs="Times New Roman" w:hint="eastAsia"/>
                <w:color w:val="000000"/>
                <w:kern w:val="0"/>
                <w:szCs w:val="21"/>
              </w:rPr>
              <w:t>认证面积</w:t>
            </w:r>
          </w:p>
          <w:p w:rsidR="00067537" w:rsidRPr="0045659F" w:rsidRDefault="00067537" w:rsidP="00E7273E">
            <w:pPr>
              <w:widowControl/>
              <w:snapToGrid w:val="0"/>
              <w:jc w:val="center"/>
              <w:rPr>
                <w:rFonts w:ascii="微软雅黑" w:eastAsia="微软雅黑" w:hAnsi="微软雅黑" w:cs="Times New Roman"/>
                <w:color w:val="000000"/>
                <w:kern w:val="0"/>
                <w:szCs w:val="21"/>
              </w:rPr>
            </w:pPr>
            <w:r w:rsidRPr="0045659F">
              <w:rPr>
                <w:rFonts w:ascii="微软雅黑" w:eastAsia="微软雅黑" w:hAnsi="微软雅黑" w:cs="Times New Roman" w:hint="eastAsia"/>
                <w:color w:val="000000"/>
                <w:kern w:val="0"/>
                <w:szCs w:val="21"/>
              </w:rPr>
              <w:t>（</w:t>
            </w:r>
            <w:proofErr w:type="gramStart"/>
            <w:r w:rsidRPr="0045659F">
              <w:rPr>
                <w:rFonts w:ascii="微软雅黑" w:eastAsia="微软雅黑" w:hAnsi="微软雅黑" w:cs="Times New Roman" w:hint="eastAsia"/>
                <w:color w:val="000000"/>
                <w:kern w:val="0"/>
                <w:szCs w:val="21"/>
              </w:rPr>
              <w:t>千公顷</w:t>
            </w:r>
            <w:proofErr w:type="gramEnd"/>
            <w:r w:rsidRPr="0045659F">
              <w:rPr>
                <w:rFonts w:ascii="微软雅黑" w:eastAsia="微软雅黑" w:hAnsi="微软雅黑" w:cs="Times New Roman" w:hint="eastAsia"/>
                <w:color w:val="000000"/>
                <w:kern w:val="0"/>
                <w:szCs w:val="21"/>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6010E" w:rsidRPr="0045659F" w:rsidRDefault="00067537" w:rsidP="00E6010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其它</w:t>
            </w:r>
            <w:r w:rsidR="00E6010E">
              <w:rPr>
                <w:rFonts w:ascii="微软雅黑" w:eastAsia="微软雅黑" w:hAnsi="微软雅黑" w:cs="宋体" w:hint="eastAsia"/>
                <w:color w:val="000000"/>
                <w:kern w:val="0"/>
                <w:szCs w:val="21"/>
              </w:rPr>
              <w:t>认证面积（</w:t>
            </w:r>
            <w:proofErr w:type="gramStart"/>
            <w:r w:rsidR="00E6010E">
              <w:rPr>
                <w:rFonts w:ascii="微软雅黑" w:eastAsia="微软雅黑" w:hAnsi="微软雅黑" w:cs="宋体" w:hint="eastAsia"/>
                <w:color w:val="000000"/>
                <w:kern w:val="0"/>
                <w:szCs w:val="21"/>
              </w:rPr>
              <w:t>千公顷</w:t>
            </w:r>
            <w:proofErr w:type="gramEnd"/>
            <w:r w:rsidR="00E6010E">
              <w:rPr>
                <w:rFonts w:ascii="微软雅黑" w:eastAsia="微软雅黑" w:hAnsi="微软雅黑" w:cs="宋体" w:hint="eastAsia"/>
                <w:color w:val="000000"/>
                <w:kern w:val="0"/>
                <w:szCs w:val="21"/>
              </w:rPr>
              <w:t>）</w:t>
            </w:r>
          </w:p>
        </w:tc>
      </w:tr>
      <w:tr w:rsidR="00E7273E" w:rsidRPr="00067537" w:rsidTr="00E7273E">
        <w:trPr>
          <w:gridAfter w:val="1"/>
          <w:wAfter w:w="62" w:type="dxa"/>
          <w:trHeight w:val="426"/>
        </w:trPr>
        <w:tc>
          <w:tcPr>
            <w:tcW w:w="1135" w:type="dxa"/>
            <w:gridSpan w:val="2"/>
            <w:vMerge/>
            <w:tcBorders>
              <w:top w:val="nil"/>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r>
      <w:tr w:rsidR="00E7273E" w:rsidRPr="00067537" w:rsidTr="00E7273E">
        <w:trPr>
          <w:gridAfter w:val="1"/>
          <w:wAfter w:w="62" w:type="dxa"/>
          <w:trHeight w:val="338"/>
        </w:trPr>
        <w:tc>
          <w:tcPr>
            <w:tcW w:w="1135" w:type="dxa"/>
            <w:gridSpan w:val="2"/>
            <w:vMerge/>
            <w:tcBorders>
              <w:top w:val="nil"/>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企业质量</w:t>
            </w:r>
          </w:p>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认证</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规模企业（家）</w:t>
            </w:r>
          </w:p>
        </w:tc>
        <w:tc>
          <w:tcPr>
            <w:tcW w:w="1134" w:type="dxa"/>
            <w:tcBorders>
              <w:top w:val="nil"/>
              <w:left w:val="nil"/>
              <w:bottom w:val="single" w:sz="4" w:space="0" w:color="auto"/>
              <w:right w:val="single" w:sz="4" w:space="0" w:color="auto"/>
            </w:tcBorders>
            <w:shd w:val="clear" w:color="auto" w:fill="auto"/>
            <w:hideMark/>
          </w:tcPr>
          <w:p w:rsidR="00067537" w:rsidRPr="0045659F" w:rsidRDefault="00067537" w:rsidP="00E7273E">
            <w:pPr>
              <w:widowControl/>
              <w:snapToGrid w:val="0"/>
              <w:jc w:val="center"/>
              <w:rPr>
                <w:rFonts w:ascii="微软雅黑" w:eastAsia="微软雅黑" w:hAnsi="微软雅黑" w:cs="Times New Roman"/>
                <w:color w:val="000000"/>
                <w:kern w:val="0"/>
                <w:szCs w:val="21"/>
              </w:rPr>
            </w:pPr>
            <w:r w:rsidRPr="0045659F">
              <w:rPr>
                <w:rFonts w:ascii="微软雅黑" w:eastAsia="微软雅黑" w:hAnsi="微软雅黑" w:cs="Times New Roman"/>
                <w:color w:val="000000"/>
                <w:kern w:val="0"/>
                <w:szCs w:val="21"/>
              </w:rPr>
              <w:t>QS</w:t>
            </w:r>
            <w:r w:rsidRPr="0045659F">
              <w:rPr>
                <w:rFonts w:ascii="微软雅黑" w:eastAsia="微软雅黑" w:hAnsi="微软雅黑" w:cs="Times New Roman" w:hint="eastAsia"/>
                <w:color w:val="000000"/>
                <w:kern w:val="0"/>
                <w:szCs w:val="21"/>
              </w:rPr>
              <w:t>认证企业数</w:t>
            </w:r>
          </w:p>
        </w:tc>
        <w:tc>
          <w:tcPr>
            <w:tcW w:w="1276" w:type="dxa"/>
            <w:gridSpan w:val="2"/>
            <w:tcBorders>
              <w:top w:val="nil"/>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Times New Roman"/>
                <w:color w:val="000000"/>
                <w:kern w:val="0"/>
                <w:szCs w:val="21"/>
              </w:rPr>
            </w:pPr>
            <w:r w:rsidRPr="0045659F">
              <w:rPr>
                <w:rFonts w:ascii="微软雅黑" w:eastAsia="微软雅黑" w:hAnsi="微软雅黑" w:cs="Times New Roman"/>
                <w:color w:val="000000"/>
                <w:kern w:val="0"/>
                <w:szCs w:val="21"/>
              </w:rPr>
              <w:t>ISO</w:t>
            </w:r>
            <w:r w:rsidRPr="0045659F">
              <w:rPr>
                <w:rFonts w:ascii="微软雅黑" w:eastAsia="微软雅黑" w:hAnsi="微软雅黑" w:cs="Times New Roman" w:hint="eastAsia"/>
                <w:color w:val="000000"/>
                <w:kern w:val="0"/>
                <w:szCs w:val="21"/>
              </w:rPr>
              <w:t>认证企业数</w:t>
            </w:r>
          </w:p>
        </w:tc>
        <w:tc>
          <w:tcPr>
            <w:tcW w:w="1276" w:type="dxa"/>
            <w:gridSpan w:val="2"/>
            <w:tcBorders>
              <w:top w:val="nil"/>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Times New Roman"/>
                <w:color w:val="000000"/>
                <w:kern w:val="0"/>
                <w:szCs w:val="21"/>
              </w:rPr>
            </w:pPr>
            <w:r w:rsidRPr="0045659F">
              <w:rPr>
                <w:rFonts w:ascii="微软雅黑" w:eastAsia="微软雅黑" w:hAnsi="微软雅黑" w:cs="Times New Roman"/>
                <w:color w:val="000000"/>
                <w:kern w:val="0"/>
                <w:szCs w:val="21"/>
              </w:rPr>
              <w:t>HACCP</w:t>
            </w:r>
            <w:r w:rsidRPr="0045659F">
              <w:rPr>
                <w:rFonts w:ascii="微软雅黑" w:eastAsia="微软雅黑" w:hAnsi="微软雅黑" w:cs="Times New Roman" w:hint="eastAsia"/>
                <w:color w:val="000000"/>
                <w:kern w:val="0"/>
                <w:szCs w:val="21"/>
              </w:rPr>
              <w:t>企业数</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其它</w:t>
            </w:r>
            <w:r w:rsidR="0045659F" w:rsidRPr="0045659F">
              <w:rPr>
                <w:rFonts w:ascii="微软雅黑" w:eastAsia="微软雅黑" w:hAnsi="微软雅黑" w:cs="宋体" w:hint="eastAsia"/>
                <w:color w:val="000000"/>
                <w:kern w:val="0"/>
                <w:szCs w:val="21"/>
              </w:rPr>
              <w:t>认证及企业数</w:t>
            </w:r>
          </w:p>
        </w:tc>
      </w:tr>
      <w:tr w:rsidR="00E7273E" w:rsidRPr="00067537" w:rsidTr="00E7273E">
        <w:trPr>
          <w:gridAfter w:val="1"/>
          <w:wAfter w:w="62" w:type="dxa"/>
          <w:trHeight w:val="441"/>
        </w:trPr>
        <w:tc>
          <w:tcPr>
            <w:tcW w:w="1135" w:type="dxa"/>
            <w:gridSpan w:val="2"/>
            <w:vMerge/>
            <w:tcBorders>
              <w:top w:val="nil"/>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6" w:type="dxa"/>
            <w:vMerge/>
            <w:tcBorders>
              <w:top w:val="nil"/>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p>
        </w:tc>
      </w:tr>
      <w:tr w:rsidR="00E7273E" w:rsidRPr="00067537" w:rsidTr="00E7273E">
        <w:trPr>
          <w:gridAfter w:val="1"/>
          <w:wAfter w:w="62" w:type="dxa"/>
          <w:trHeight w:val="338"/>
        </w:trPr>
        <w:tc>
          <w:tcPr>
            <w:tcW w:w="113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茶叶市场填写部分</w:t>
            </w:r>
          </w:p>
        </w:tc>
        <w:tc>
          <w:tcPr>
            <w:tcW w:w="1276" w:type="dxa"/>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成立时间（年/月）</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市场规模（面积/</w:t>
            </w:r>
            <w:r w:rsidR="0045659F" w:rsidRPr="0045659F">
              <w:rPr>
                <w:rFonts w:ascii="微软雅黑" w:eastAsia="宋体" w:hAnsi="微软雅黑" w:cs="宋体" w:hint="eastAsia"/>
                <w:color w:val="000000"/>
                <w:kern w:val="0"/>
                <w:szCs w:val="21"/>
              </w:rPr>
              <w:t>㎡</w:t>
            </w:r>
            <w:r w:rsidRPr="0045659F">
              <w:rPr>
                <w:rFonts w:ascii="微软雅黑" w:eastAsia="微软雅黑" w:hAnsi="微软雅黑"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商户总数（家）</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辐射范围（省</w:t>
            </w:r>
            <w:r w:rsidR="0045659F" w:rsidRPr="0045659F">
              <w:rPr>
                <w:rFonts w:ascii="微软雅黑" w:eastAsia="微软雅黑" w:hAnsi="微软雅黑" w:cs="宋体" w:hint="eastAsia"/>
                <w:color w:val="000000"/>
                <w:kern w:val="0"/>
                <w:szCs w:val="21"/>
              </w:rPr>
              <w:t>、</w:t>
            </w:r>
            <w:r w:rsidRPr="0045659F">
              <w:rPr>
                <w:rFonts w:ascii="微软雅黑" w:eastAsia="微软雅黑" w:hAnsi="微软雅黑" w:cs="宋体" w:hint="eastAsia"/>
                <w:color w:val="000000"/>
                <w:kern w:val="0"/>
                <w:szCs w:val="21"/>
              </w:rPr>
              <w:t>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市场</w:t>
            </w:r>
            <w:r w:rsidR="0045659F">
              <w:rPr>
                <w:rFonts w:ascii="微软雅黑" w:eastAsia="微软雅黑" w:hAnsi="微软雅黑" w:cs="宋体" w:hint="eastAsia"/>
                <w:color w:val="000000"/>
                <w:kern w:val="0"/>
                <w:szCs w:val="21"/>
              </w:rPr>
              <w:t>主要</w:t>
            </w:r>
            <w:r w:rsidRPr="0045659F">
              <w:rPr>
                <w:rFonts w:ascii="微软雅黑" w:eastAsia="微软雅黑" w:hAnsi="微软雅黑" w:cs="宋体" w:hint="eastAsia"/>
                <w:color w:val="000000"/>
                <w:kern w:val="0"/>
                <w:szCs w:val="21"/>
              </w:rPr>
              <w:t>经营模式</w:t>
            </w:r>
          </w:p>
        </w:tc>
        <w:tc>
          <w:tcPr>
            <w:tcW w:w="1276" w:type="dxa"/>
            <w:gridSpan w:val="2"/>
            <w:tcBorders>
              <w:top w:val="nil"/>
              <w:left w:val="nil"/>
              <w:bottom w:val="single" w:sz="4" w:space="0" w:color="auto"/>
              <w:right w:val="single" w:sz="4" w:space="0" w:color="auto"/>
            </w:tcBorders>
            <w:shd w:val="clear" w:color="auto" w:fill="auto"/>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商户主营</w:t>
            </w:r>
            <w:r w:rsidR="0045659F">
              <w:rPr>
                <w:rFonts w:ascii="微软雅黑" w:eastAsia="微软雅黑" w:hAnsi="微软雅黑" w:cs="宋体" w:hint="eastAsia"/>
                <w:color w:val="000000"/>
                <w:kern w:val="0"/>
                <w:szCs w:val="21"/>
              </w:rPr>
              <w:t>茶叶</w:t>
            </w:r>
            <w:r w:rsidRPr="0045659F">
              <w:rPr>
                <w:rFonts w:ascii="微软雅黑" w:eastAsia="微软雅黑" w:hAnsi="微软雅黑" w:cs="宋体" w:hint="eastAsia"/>
                <w:color w:val="000000"/>
                <w:kern w:val="0"/>
                <w:szCs w:val="21"/>
              </w:rPr>
              <w:t>产品形式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45659F"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通过</w:t>
            </w:r>
            <w:r w:rsidR="00067537" w:rsidRPr="0045659F">
              <w:rPr>
                <w:rFonts w:ascii="微软雅黑" w:eastAsia="微软雅黑" w:hAnsi="微软雅黑" w:cs="宋体" w:hint="eastAsia"/>
                <w:color w:val="000000"/>
                <w:kern w:val="0"/>
                <w:szCs w:val="21"/>
              </w:rPr>
              <w:t>QS认证商户数</w:t>
            </w:r>
          </w:p>
        </w:tc>
      </w:tr>
      <w:tr w:rsidR="00E7273E" w:rsidRPr="00067537" w:rsidTr="00E7273E">
        <w:trPr>
          <w:gridAfter w:val="1"/>
          <w:wAfter w:w="62" w:type="dxa"/>
          <w:trHeight w:val="718"/>
        </w:trPr>
        <w:tc>
          <w:tcPr>
            <w:tcW w:w="1135" w:type="dxa"/>
            <w:gridSpan w:val="2"/>
            <w:vMerge/>
            <w:tcBorders>
              <w:top w:val="nil"/>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p>
        </w:tc>
        <w:tc>
          <w:tcPr>
            <w:tcW w:w="1276" w:type="dxa"/>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67537" w:rsidRPr="0045659F" w:rsidRDefault="0045659F" w:rsidP="00E7273E">
            <w:pPr>
              <w:widowControl/>
              <w:snapToGrid w:val="0"/>
              <w:ind w:firstLineChars="50" w:firstLine="105"/>
              <w:jc w:val="left"/>
              <w:rPr>
                <w:rFonts w:ascii="微软雅黑" w:eastAsia="微软雅黑" w:hAnsi="微软雅黑"/>
                <w:szCs w:val="21"/>
              </w:rPr>
            </w:pPr>
            <w:r w:rsidRPr="0045659F">
              <w:rPr>
                <w:rFonts w:ascii="微软雅黑" w:eastAsia="微软雅黑" w:hAnsi="微软雅黑" w:hint="eastAsia"/>
                <w:szCs w:val="21"/>
              </w:rPr>
              <w:t>□</w:t>
            </w:r>
            <w:r>
              <w:rPr>
                <w:rFonts w:ascii="微软雅黑" w:eastAsia="微软雅黑" w:hAnsi="微软雅黑" w:hint="eastAsia"/>
                <w:szCs w:val="21"/>
              </w:rPr>
              <w:t xml:space="preserve"> 批发</w:t>
            </w:r>
          </w:p>
          <w:p w:rsidR="0045659F" w:rsidRPr="0045659F" w:rsidRDefault="0045659F" w:rsidP="00E7273E">
            <w:pPr>
              <w:widowControl/>
              <w:snapToGrid w:val="0"/>
              <w:ind w:firstLineChars="50" w:firstLine="105"/>
              <w:jc w:val="left"/>
              <w:rPr>
                <w:rFonts w:ascii="微软雅黑" w:eastAsia="微软雅黑" w:hAnsi="微软雅黑" w:cs="宋体"/>
                <w:color w:val="000000"/>
                <w:kern w:val="0"/>
                <w:szCs w:val="21"/>
              </w:rPr>
            </w:pPr>
            <w:r w:rsidRPr="0045659F">
              <w:rPr>
                <w:rFonts w:ascii="微软雅黑" w:eastAsia="微软雅黑" w:hAnsi="微软雅黑" w:hint="eastAsia"/>
                <w:szCs w:val="21"/>
              </w:rPr>
              <w:t>□</w:t>
            </w:r>
            <w:r>
              <w:rPr>
                <w:rFonts w:ascii="微软雅黑" w:eastAsia="微软雅黑" w:hAnsi="微软雅黑" w:hint="eastAsia"/>
                <w:szCs w:val="21"/>
              </w:rPr>
              <w:t xml:space="preserve"> 零售</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5659F" w:rsidRPr="0045659F" w:rsidRDefault="0045659F" w:rsidP="00E7273E">
            <w:pPr>
              <w:widowControl/>
              <w:snapToGrid w:val="0"/>
              <w:ind w:firstLineChars="50" w:firstLine="105"/>
              <w:rPr>
                <w:rFonts w:ascii="微软雅黑" w:eastAsia="微软雅黑" w:hAnsi="微软雅黑"/>
                <w:szCs w:val="21"/>
              </w:rPr>
            </w:pPr>
            <w:r w:rsidRPr="0045659F">
              <w:rPr>
                <w:rFonts w:ascii="微软雅黑" w:eastAsia="微软雅黑" w:hAnsi="微软雅黑" w:hint="eastAsia"/>
                <w:szCs w:val="21"/>
              </w:rPr>
              <w:t>□</w:t>
            </w:r>
            <w:r>
              <w:rPr>
                <w:rFonts w:ascii="微软雅黑" w:eastAsia="微软雅黑" w:hAnsi="微软雅黑" w:hint="eastAsia"/>
                <w:szCs w:val="21"/>
              </w:rPr>
              <w:t xml:space="preserve"> 散茶</w:t>
            </w:r>
          </w:p>
          <w:p w:rsidR="00067537" w:rsidRPr="0045659F" w:rsidRDefault="0045659F"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hint="eastAsia"/>
                <w:szCs w:val="21"/>
              </w:rPr>
              <w:t>□</w:t>
            </w:r>
            <w:r>
              <w:rPr>
                <w:rFonts w:ascii="微软雅黑" w:eastAsia="微软雅黑" w:hAnsi="微软雅黑" w:hint="eastAsia"/>
                <w:szCs w:val="21"/>
              </w:rPr>
              <w:t xml:space="preserve"> 包装茶</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 xml:space="preserve">　</w:t>
            </w:r>
          </w:p>
        </w:tc>
      </w:tr>
      <w:tr w:rsidR="00207D91" w:rsidRPr="00067537" w:rsidTr="00E7273E">
        <w:trPr>
          <w:gridAfter w:val="1"/>
          <w:wAfter w:w="62" w:type="dxa"/>
          <w:trHeight w:val="338"/>
        </w:trPr>
        <w:tc>
          <w:tcPr>
            <w:tcW w:w="113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科研院所填写部分</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45659F" w:rsidP="00E7273E">
            <w:pPr>
              <w:widowControl/>
              <w:snapToGrid w:val="0"/>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现具有</w:t>
            </w:r>
            <w:r w:rsidR="00067537" w:rsidRPr="0045659F">
              <w:rPr>
                <w:rFonts w:ascii="微软雅黑" w:eastAsia="微软雅黑" w:hAnsi="微软雅黑" w:cs="宋体" w:hint="eastAsia"/>
                <w:color w:val="000000"/>
                <w:kern w:val="0"/>
                <w:szCs w:val="21"/>
              </w:rPr>
              <w:t>茶叶安全检测资质</w:t>
            </w:r>
          </w:p>
        </w:tc>
        <w:tc>
          <w:tcPr>
            <w:tcW w:w="3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茶叶质量</w:t>
            </w:r>
            <w:r w:rsidR="0045659F">
              <w:rPr>
                <w:rFonts w:ascii="微软雅黑" w:eastAsia="微软雅黑" w:hAnsi="微软雅黑" w:cs="宋体" w:hint="eastAsia"/>
                <w:color w:val="000000"/>
                <w:kern w:val="0"/>
                <w:szCs w:val="21"/>
              </w:rPr>
              <w:t>检</w:t>
            </w:r>
            <w:r w:rsidRPr="0045659F">
              <w:rPr>
                <w:rFonts w:ascii="微软雅黑" w:eastAsia="微软雅黑" w:hAnsi="微软雅黑" w:cs="宋体" w:hint="eastAsia"/>
                <w:color w:val="000000"/>
                <w:kern w:val="0"/>
                <w:szCs w:val="21"/>
              </w:rPr>
              <w:t>测主要服务项目内容</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E6010E" w:rsidP="00E7273E">
            <w:pPr>
              <w:widowControl/>
              <w:snapToGrid w:val="0"/>
              <w:jc w:val="center"/>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服务辐射</w:t>
            </w:r>
            <w:r w:rsidR="00067537" w:rsidRPr="0045659F">
              <w:rPr>
                <w:rFonts w:ascii="微软雅黑" w:eastAsia="微软雅黑" w:hAnsi="微软雅黑" w:cs="宋体" w:hint="eastAsia"/>
                <w:color w:val="000000"/>
                <w:kern w:val="0"/>
                <w:szCs w:val="21"/>
              </w:rPr>
              <w:t>范围（省、市）</w:t>
            </w:r>
          </w:p>
        </w:tc>
      </w:tr>
      <w:tr w:rsidR="00207D91" w:rsidRPr="00067537" w:rsidTr="00E7273E">
        <w:trPr>
          <w:gridAfter w:val="1"/>
          <w:wAfter w:w="62" w:type="dxa"/>
          <w:trHeight w:val="925"/>
        </w:trPr>
        <w:tc>
          <w:tcPr>
            <w:tcW w:w="1135" w:type="dxa"/>
            <w:gridSpan w:val="2"/>
            <w:vMerge/>
            <w:tcBorders>
              <w:top w:val="nil"/>
              <w:left w:val="single" w:sz="4" w:space="0" w:color="auto"/>
              <w:bottom w:val="single" w:sz="4" w:space="0" w:color="auto"/>
              <w:right w:val="single" w:sz="4" w:space="0" w:color="auto"/>
            </w:tcBorders>
            <w:vAlign w:val="center"/>
            <w:hideMark/>
          </w:tcPr>
          <w:p w:rsidR="00067537" w:rsidRPr="0045659F" w:rsidRDefault="00067537" w:rsidP="00E7273E">
            <w:pPr>
              <w:widowControl/>
              <w:snapToGrid w:val="0"/>
              <w:jc w:val="left"/>
              <w:rPr>
                <w:rFonts w:ascii="微软雅黑" w:eastAsia="微软雅黑" w:hAnsi="微软雅黑" w:cs="宋体"/>
                <w:color w:val="000000"/>
                <w:kern w:val="0"/>
                <w:szCs w:val="21"/>
              </w:rPr>
            </w:pP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 xml:space="preserve">　</w:t>
            </w:r>
          </w:p>
        </w:tc>
        <w:tc>
          <w:tcPr>
            <w:tcW w:w="3686" w:type="dxa"/>
            <w:gridSpan w:val="5"/>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 xml:space="preserve">　</w:t>
            </w: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67537" w:rsidRPr="0045659F" w:rsidRDefault="00067537" w:rsidP="00E7273E">
            <w:pPr>
              <w:widowControl/>
              <w:snapToGrid w:val="0"/>
              <w:jc w:val="center"/>
              <w:rPr>
                <w:rFonts w:ascii="微软雅黑" w:eastAsia="微软雅黑" w:hAnsi="微软雅黑" w:cs="宋体"/>
                <w:color w:val="000000"/>
                <w:kern w:val="0"/>
                <w:szCs w:val="21"/>
              </w:rPr>
            </w:pPr>
            <w:r w:rsidRPr="0045659F">
              <w:rPr>
                <w:rFonts w:ascii="微软雅黑" w:eastAsia="微软雅黑" w:hAnsi="微软雅黑" w:cs="宋体" w:hint="eastAsia"/>
                <w:color w:val="000000"/>
                <w:kern w:val="0"/>
                <w:szCs w:val="21"/>
              </w:rPr>
              <w:t xml:space="preserve">　</w:t>
            </w:r>
          </w:p>
        </w:tc>
      </w:tr>
      <w:tr w:rsidR="00E7273E" w:rsidRPr="000F1A22" w:rsidTr="00E7273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2" w:type="dxa"/>
          <w:trHeight w:val="940"/>
          <w:jc w:val="center"/>
        </w:trPr>
        <w:tc>
          <w:tcPr>
            <w:tcW w:w="10065" w:type="dxa"/>
            <w:gridSpan w:val="13"/>
          </w:tcPr>
          <w:p w:rsidR="00E7273E" w:rsidRPr="00E7273E" w:rsidRDefault="00E7273E" w:rsidP="00E7273E">
            <w:pPr>
              <w:adjustRightInd w:val="0"/>
              <w:snapToGrid w:val="0"/>
              <w:rPr>
                <w:rFonts w:ascii="微软雅黑" w:eastAsia="微软雅黑" w:hAnsi="微软雅黑"/>
                <w:szCs w:val="21"/>
              </w:rPr>
            </w:pPr>
            <w:r w:rsidRPr="00E7273E">
              <w:rPr>
                <w:rFonts w:ascii="微软雅黑" w:eastAsia="微软雅黑" w:hAnsi="微软雅黑"/>
                <w:szCs w:val="21"/>
              </w:rPr>
              <w:t>申请单位意见：</w:t>
            </w:r>
          </w:p>
          <w:p w:rsidR="00E7273E" w:rsidRPr="00E7273E" w:rsidRDefault="00E7273E" w:rsidP="00E7273E">
            <w:pPr>
              <w:adjustRightInd w:val="0"/>
              <w:snapToGrid w:val="0"/>
              <w:rPr>
                <w:rFonts w:ascii="微软雅黑" w:eastAsia="微软雅黑" w:hAnsi="微软雅黑"/>
                <w:szCs w:val="21"/>
              </w:rPr>
            </w:pPr>
          </w:p>
          <w:p w:rsidR="00E7273E" w:rsidRPr="00E7273E" w:rsidRDefault="00E7273E" w:rsidP="00E7273E">
            <w:pPr>
              <w:adjustRightInd w:val="0"/>
              <w:snapToGrid w:val="0"/>
              <w:ind w:firstLineChars="3600" w:firstLine="7560"/>
              <w:rPr>
                <w:rFonts w:ascii="微软雅黑" w:eastAsia="微软雅黑" w:hAnsi="微软雅黑"/>
                <w:szCs w:val="21"/>
              </w:rPr>
            </w:pPr>
            <w:r w:rsidRPr="00E7273E">
              <w:rPr>
                <w:rFonts w:ascii="微软雅黑" w:eastAsia="微软雅黑" w:hAnsi="微软雅黑"/>
                <w:szCs w:val="21"/>
              </w:rPr>
              <w:t>（公</w:t>
            </w:r>
            <w:r w:rsidRPr="00E7273E">
              <w:rPr>
                <w:rFonts w:ascii="微软雅黑" w:eastAsia="微软雅黑" w:hAnsi="微软雅黑" w:hint="eastAsia"/>
                <w:szCs w:val="21"/>
              </w:rPr>
              <w:t xml:space="preserve"> </w:t>
            </w:r>
            <w:r w:rsidRPr="00E7273E">
              <w:rPr>
                <w:rFonts w:ascii="微软雅黑" w:eastAsia="微软雅黑" w:hAnsi="微软雅黑"/>
                <w:szCs w:val="21"/>
              </w:rPr>
              <w:t>章）</w:t>
            </w:r>
          </w:p>
          <w:p w:rsidR="00E7273E" w:rsidRPr="000F1A22" w:rsidRDefault="00E7273E" w:rsidP="00E7273E">
            <w:pPr>
              <w:adjustRightInd w:val="0"/>
              <w:snapToGrid w:val="0"/>
              <w:ind w:firstLineChars="2900" w:firstLine="6090"/>
              <w:rPr>
                <w:b/>
                <w:szCs w:val="21"/>
              </w:rPr>
            </w:pPr>
            <w:r w:rsidRPr="00E7273E">
              <w:rPr>
                <w:rFonts w:ascii="微软雅黑" w:eastAsia="微软雅黑" w:hAnsi="微软雅黑"/>
                <w:szCs w:val="21"/>
              </w:rPr>
              <w:t>法人签字：       年     月     日</w:t>
            </w:r>
          </w:p>
        </w:tc>
      </w:tr>
    </w:tbl>
    <w:p w:rsidR="00E7273E" w:rsidRPr="00E7273E" w:rsidRDefault="00E7273E" w:rsidP="00E7273E">
      <w:pPr>
        <w:rPr>
          <w:rFonts w:ascii="微软雅黑" w:eastAsia="微软雅黑" w:hAnsi="微软雅黑"/>
          <w:b/>
          <w:sz w:val="18"/>
          <w:szCs w:val="18"/>
        </w:rPr>
      </w:pPr>
      <w:r w:rsidRPr="00E7273E">
        <w:rPr>
          <w:rFonts w:ascii="微软雅黑" w:eastAsia="微软雅黑" w:hAnsi="微软雅黑" w:hint="eastAsia"/>
          <w:b/>
          <w:sz w:val="18"/>
          <w:szCs w:val="18"/>
        </w:rPr>
        <w:lastRenderedPageBreak/>
        <w:t>请有意参加茶叶</w:t>
      </w:r>
      <w:proofErr w:type="gramStart"/>
      <w:r w:rsidRPr="00E7273E">
        <w:rPr>
          <w:rFonts w:ascii="微软雅黑" w:eastAsia="微软雅黑" w:hAnsi="微软雅黑" w:hint="eastAsia"/>
          <w:b/>
          <w:sz w:val="18"/>
          <w:szCs w:val="18"/>
        </w:rPr>
        <w:t>安监网的</w:t>
      </w:r>
      <w:proofErr w:type="gramEnd"/>
      <w:r w:rsidRPr="00E7273E">
        <w:rPr>
          <w:rFonts w:ascii="微软雅黑" w:eastAsia="微软雅黑" w:hAnsi="微软雅黑" w:hint="eastAsia"/>
          <w:b/>
          <w:sz w:val="18"/>
          <w:szCs w:val="18"/>
        </w:rPr>
        <w:t>单位尽快填写本回执，盖章后请于2013年2月28日前邮寄或传真至中国茶叶流通协会：</w:t>
      </w:r>
    </w:p>
    <w:p w:rsidR="00E7273E" w:rsidRPr="00A71602" w:rsidRDefault="00E7273E" w:rsidP="00E7273E">
      <w:pPr>
        <w:rPr>
          <w:rFonts w:ascii="微软雅黑" w:eastAsia="微软雅黑" w:hAnsi="微软雅黑"/>
          <w:b/>
          <w:sz w:val="18"/>
          <w:szCs w:val="18"/>
        </w:rPr>
      </w:pPr>
      <w:r w:rsidRPr="00E7273E">
        <w:rPr>
          <w:rFonts w:ascii="微软雅黑" w:eastAsia="微软雅黑" w:hAnsi="微软雅黑" w:hint="eastAsia"/>
          <w:b/>
          <w:sz w:val="18"/>
          <w:szCs w:val="18"/>
        </w:rPr>
        <w:t>联系人：</w:t>
      </w:r>
      <w:r>
        <w:rPr>
          <w:rFonts w:ascii="微软雅黑" w:eastAsia="微软雅黑" w:hAnsi="微软雅黑" w:hint="eastAsia"/>
          <w:b/>
          <w:sz w:val="18"/>
          <w:szCs w:val="18"/>
        </w:rPr>
        <w:t xml:space="preserve"> </w:t>
      </w:r>
      <w:proofErr w:type="gramStart"/>
      <w:r w:rsidRPr="00E7273E">
        <w:rPr>
          <w:rFonts w:ascii="微软雅黑" w:eastAsia="微软雅黑" w:hAnsi="微软雅黑" w:hint="eastAsia"/>
          <w:b/>
          <w:sz w:val="18"/>
          <w:szCs w:val="18"/>
        </w:rPr>
        <w:t>申卫伟</w:t>
      </w:r>
      <w:proofErr w:type="gramEnd"/>
      <w:r w:rsidRPr="00E7273E">
        <w:rPr>
          <w:rFonts w:ascii="微软雅黑" w:eastAsia="微软雅黑" w:hAnsi="微软雅黑" w:hint="eastAsia"/>
          <w:b/>
          <w:sz w:val="18"/>
          <w:szCs w:val="18"/>
        </w:rPr>
        <w:t xml:space="preserve">   李佳禾  </w:t>
      </w:r>
      <w:r>
        <w:rPr>
          <w:rFonts w:ascii="微软雅黑" w:eastAsia="微软雅黑" w:hAnsi="微软雅黑" w:hint="eastAsia"/>
          <w:b/>
          <w:sz w:val="18"/>
          <w:szCs w:val="18"/>
        </w:rPr>
        <w:t xml:space="preserve">               </w:t>
      </w:r>
      <w:proofErr w:type="gramStart"/>
      <w:r w:rsidRPr="00E7273E">
        <w:rPr>
          <w:rFonts w:ascii="微软雅黑" w:eastAsia="微软雅黑" w:hAnsi="微软雅黑" w:hint="eastAsia"/>
          <w:b/>
          <w:sz w:val="18"/>
          <w:szCs w:val="18"/>
        </w:rPr>
        <w:t>邮</w:t>
      </w:r>
      <w:proofErr w:type="gramEnd"/>
      <w:r w:rsidRPr="00E7273E">
        <w:rPr>
          <w:rFonts w:ascii="微软雅黑" w:eastAsia="微软雅黑" w:hAnsi="微软雅黑" w:hint="eastAsia"/>
          <w:b/>
          <w:sz w:val="18"/>
          <w:szCs w:val="18"/>
        </w:rPr>
        <w:t xml:space="preserve">  箱： </w:t>
      </w:r>
      <w:r w:rsidRPr="00A71602">
        <w:rPr>
          <w:rFonts w:ascii="微软雅黑" w:eastAsia="微软雅黑" w:hAnsi="微软雅黑"/>
          <w:b/>
          <w:sz w:val="18"/>
          <w:szCs w:val="18"/>
        </w:rPr>
        <w:t>ctma_</w:t>
      </w:r>
      <w:r w:rsidR="00A71602" w:rsidRPr="00A71602">
        <w:rPr>
          <w:rFonts w:ascii="微软雅黑" w:eastAsia="微软雅黑" w:hAnsi="微软雅黑" w:hint="eastAsia"/>
          <w:b/>
          <w:sz w:val="18"/>
          <w:szCs w:val="18"/>
        </w:rPr>
        <w:t>ts</w:t>
      </w:r>
      <w:r w:rsidRPr="00A71602">
        <w:rPr>
          <w:rFonts w:ascii="微软雅黑" w:eastAsia="微软雅黑" w:hAnsi="微软雅黑"/>
          <w:b/>
          <w:sz w:val="18"/>
          <w:szCs w:val="18"/>
        </w:rPr>
        <w:t>@163.com</w:t>
      </w:r>
    </w:p>
    <w:p w:rsidR="00E7273E" w:rsidRPr="00E7273E" w:rsidRDefault="00E7273E" w:rsidP="00E7273E">
      <w:pPr>
        <w:rPr>
          <w:rFonts w:ascii="微软雅黑" w:eastAsia="微软雅黑" w:hAnsi="微软雅黑"/>
          <w:b/>
          <w:sz w:val="18"/>
          <w:szCs w:val="18"/>
        </w:rPr>
      </w:pPr>
      <w:r w:rsidRPr="00E7273E">
        <w:rPr>
          <w:rFonts w:ascii="微软雅黑" w:eastAsia="微软雅黑" w:hAnsi="微软雅黑" w:hint="eastAsia"/>
          <w:b/>
          <w:sz w:val="18"/>
          <w:szCs w:val="18"/>
        </w:rPr>
        <w:t xml:space="preserve">电  话： </w:t>
      </w:r>
      <w:r w:rsidRPr="00E7273E">
        <w:rPr>
          <w:rFonts w:ascii="微软雅黑" w:eastAsia="微软雅黑" w:hAnsi="微软雅黑" w:cs="Arial" w:hint="eastAsia"/>
          <w:b/>
          <w:sz w:val="18"/>
          <w:szCs w:val="18"/>
        </w:rPr>
        <w:t xml:space="preserve">010-66095015        </w:t>
      </w:r>
      <w:r>
        <w:rPr>
          <w:rFonts w:ascii="微软雅黑" w:eastAsia="微软雅黑" w:hAnsi="微软雅黑" w:cs="Arial" w:hint="eastAsia"/>
          <w:b/>
          <w:sz w:val="18"/>
          <w:szCs w:val="18"/>
        </w:rPr>
        <w:t xml:space="preserve">          </w:t>
      </w:r>
      <w:r w:rsidRPr="00E7273E">
        <w:rPr>
          <w:rFonts w:ascii="微软雅黑" w:eastAsia="微软雅黑" w:hAnsi="微软雅黑" w:hint="eastAsia"/>
          <w:b/>
          <w:sz w:val="18"/>
          <w:szCs w:val="18"/>
        </w:rPr>
        <w:t xml:space="preserve">地  址： 北京市复兴门内大街45号   中国茶叶流通协会   </w:t>
      </w:r>
      <w:r w:rsidRPr="00E7273E">
        <w:rPr>
          <w:rFonts w:ascii="微软雅黑" w:eastAsia="微软雅黑" w:hAnsi="微软雅黑" w:cs="Arial" w:hint="eastAsia"/>
          <w:b/>
          <w:sz w:val="18"/>
          <w:szCs w:val="18"/>
        </w:rPr>
        <w:t xml:space="preserve">  </w:t>
      </w:r>
    </w:p>
    <w:p w:rsidR="00E7273E" w:rsidRPr="00E7273E" w:rsidRDefault="00E7273E" w:rsidP="00E7273E">
      <w:pPr>
        <w:rPr>
          <w:rFonts w:ascii="微软雅黑" w:eastAsia="微软雅黑" w:hAnsi="微软雅黑"/>
          <w:b/>
          <w:sz w:val="18"/>
          <w:szCs w:val="18"/>
        </w:rPr>
      </w:pPr>
      <w:r w:rsidRPr="00E7273E">
        <w:rPr>
          <w:rFonts w:ascii="微软雅黑" w:eastAsia="微软雅黑" w:hAnsi="微软雅黑" w:hint="eastAsia"/>
          <w:b/>
          <w:sz w:val="18"/>
          <w:szCs w:val="18"/>
        </w:rPr>
        <w:t xml:space="preserve">传  真： </w:t>
      </w:r>
      <w:r w:rsidRPr="00E7273E">
        <w:rPr>
          <w:rFonts w:ascii="微软雅黑" w:eastAsia="微软雅黑" w:hAnsi="微软雅黑" w:cs="Arial" w:hint="eastAsia"/>
          <w:b/>
          <w:sz w:val="18"/>
          <w:szCs w:val="18"/>
        </w:rPr>
        <w:t>010-6601816</w:t>
      </w:r>
      <w:r>
        <w:rPr>
          <w:rFonts w:ascii="微软雅黑" w:eastAsia="微软雅黑" w:hAnsi="微软雅黑" w:cs="Arial" w:hint="eastAsia"/>
          <w:b/>
          <w:sz w:val="18"/>
          <w:szCs w:val="18"/>
        </w:rPr>
        <w:t xml:space="preserve">5                  </w:t>
      </w:r>
      <w:proofErr w:type="gramStart"/>
      <w:r w:rsidRPr="00E7273E">
        <w:rPr>
          <w:rFonts w:ascii="微软雅黑" w:eastAsia="微软雅黑" w:hAnsi="微软雅黑" w:hint="eastAsia"/>
          <w:b/>
          <w:sz w:val="18"/>
          <w:szCs w:val="18"/>
        </w:rPr>
        <w:t>邮</w:t>
      </w:r>
      <w:proofErr w:type="gramEnd"/>
      <w:r w:rsidRPr="00E7273E">
        <w:rPr>
          <w:rFonts w:ascii="微软雅黑" w:eastAsia="微软雅黑" w:hAnsi="微软雅黑" w:hint="eastAsia"/>
          <w:b/>
          <w:sz w:val="18"/>
          <w:szCs w:val="18"/>
        </w:rPr>
        <w:t xml:space="preserve">  编： </w:t>
      </w:r>
      <w:r w:rsidRPr="00E7273E">
        <w:rPr>
          <w:rFonts w:ascii="微软雅黑" w:eastAsia="微软雅黑" w:hAnsi="微软雅黑" w:cs="Arial" w:hint="eastAsia"/>
          <w:b/>
          <w:sz w:val="18"/>
          <w:szCs w:val="18"/>
        </w:rPr>
        <w:t>100801</w:t>
      </w:r>
    </w:p>
    <w:p w:rsidR="006D0FED" w:rsidRPr="00067537" w:rsidRDefault="006D0FED" w:rsidP="00067537">
      <w:pPr>
        <w:spacing w:line="360" w:lineRule="atLeast"/>
        <w:ind w:rightChars="-27" w:right="-57"/>
        <w:rPr>
          <w:rFonts w:ascii="微软雅黑" w:eastAsia="微软雅黑" w:hAnsi="微软雅黑"/>
          <w:b/>
          <w:sz w:val="24"/>
          <w:szCs w:val="24"/>
        </w:rPr>
      </w:pPr>
    </w:p>
    <w:p w:rsidR="006D0FED" w:rsidRDefault="006D0FED" w:rsidP="00FE2C9D">
      <w:pPr>
        <w:spacing w:line="360" w:lineRule="atLeast"/>
        <w:rPr>
          <w:rFonts w:ascii="微软雅黑" w:eastAsia="微软雅黑" w:hAnsi="微软雅黑"/>
          <w:b/>
          <w:sz w:val="24"/>
          <w:szCs w:val="24"/>
        </w:rPr>
      </w:pPr>
    </w:p>
    <w:p w:rsidR="006D0FED" w:rsidRDefault="006D0FED" w:rsidP="00FE2C9D">
      <w:pPr>
        <w:spacing w:line="360" w:lineRule="atLeast"/>
        <w:rPr>
          <w:rFonts w:ascii="微软雅黑" w:eastAsia="微软雅黑" w:hAnsi="微软雅黑"/>
          <w:b/>
          <w:sz w:val="24"/>
          <w:szCs w:val="24"/>
        </w:rPr>
      </w:pPr>
    </w:p>
    <w:p w:rsidR="006D0FED" w:rsidRDefault="006D0FED" w:rsidP="00FE2C9D">
      <w:pPr>
        <w:spacing w:line="360" w:lineRule="atLeast"/>
        <w:rPr>
          <w:rFonts w:ascii="微软雅黑" w:eastAsia="微软雅黑" w:hAnsi="微软雅黑"/>
          <w:b/>
          <w:sz w:val="24"/>
          <w:szCs w:val="24"/>
        </w:rPr>
      </w:pPr>
    </w:p>
    <w:p w:rsidR="006D0FED" w:rsidRPr="00FE2C9D" w:rsidRDefault="006D0FED" w:rsidP="00FE2C9D">
      <w:pPr>
        <w:spacing w:line="360" w:lineRule="atLeast"/>
        <w:rPr>
          <w:rFonts w:ascii="微软雅黑" w:eastAsia="微软雅黑" w:hAnsi="微软雅黑"/>
          <w:b/>
          <w:sz w:val="24"/>
          <w:szCs w:val="24"/>
        </w:rPr>
      </w:pPr>
    </w:p>
    <w:p w:rsidR="00FE2C9D" w:rsidRPr="00FE2C9D" w:rsidRDefault="00FE2C9D" w:rsidP="00432DC7">
      <w:pPr>
        <w:ind w:firstLineChars="200" w:firstLine="480"/>
        <w:jc w:val="left"/>
        <w:rPr>
          <w:rFonts w:ascii="微软雅黑" w:eastAsia="微软雅黑" w:hAnsi="微软雅黑"/>
          <w:sz w:val="24"/>
          <w:szCs w:val="24"/>
        </w:rPr>
      </w:pPr>
    </w:p>
    <w:sectPr w:rsidR="00FE2C9D" w:rsidRPr="00FE2C9D" w:rsidSect="009D28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586" w:rsidRDefault="00276586" w:rsidP="0057568B">
      <w:r>
        <w:separator/>
      </w:r>
    </w:p>
  </w:endnote>
  <w:endnote w:type="continuationSeparator" w:id="0">
    <w:p w:rsidR="00276586" w:rsidRDefault="00276586" w:rsidP="00575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586" w:rsidRDefault="00276586" w:rsidP="0057568B">
      <w:r>
        <w:separator/>
      </w:r>
    </w:p>
  </w:footnote>
  <w:footnote w:type="continuationSeparator" w:id="0">
    <w:p w:rsidR="00276586" w:rsidRDefault="00276586" w:rsidP="00575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DC7"/>
    <w:rsid w:val="00012008"/>
    <w:rsid w:val="00067537"/>
    <w:rsid w:val="001267E7"/>
    <w:rsid w:val="0013067B"/>
    <w:rsid w:val="001B5262"/>
    <w:rsid w:val="00207D91"/>
    <w:rsid w:val="00260436"/>
    <w:rsid w:val="00276586"/>
    <w:rsid w:val="002D1C60"/>
    <w:rsid w:val="002F24DA"/>
    <w:rsid w:val="002F5C2E"/>
    <w:rsid w:val="00342170"/>
    <w:rsid w:val="00432DC7"/>
    <w:rsid w:val="004454E3"/>
    <w:rsid w:val="0045659F"/>
    <w:rsid w:val="00512401"/>
    <w:rsid w:val="00516C76"/>
    <w:rsid w:val="0052061B"/>
    <w:rsid w:val="0057568B"/>
    <w:rsid w:val="005B72D2"/>
    <w:rsid w:val="00633ECD"/>
    <w:rsid w:val="00665B33"/>
    <w:rsid w:val="006C0AD6"/>
    <w:rsid w:val="006D0FED"/>
    <w:rsid w:val="0073477F"/>
    <w:rsid w:val="00772673"/>
    <w:rsid w:val="00797EE6"/>
    <w:rsid w:val="008130F4"/>
    <w:rsid w:val="00946F3C"/>
    <w:rsid w:val="009D2815"/>
    <w:rsid w:val="00A00DD6"/>
    <w:rsid w:val="00A71602"/>
    <w:rsid w:val="00AA003E"/>
    <w:rsid w:val="00AA5D8D"/>
    <w:rsid w:val="00AE1630"/>
    <w:rsid w:val="00AF07ED"/>
    <w:rsid w:val="00BB4338"/>
    <w:rsid w:val="00CD4DCB"/>
    <w:rsid w:val="00CF27C3"/>
    <w:rsid w:val="00D1324C"/>
    <w:rsid w:val="00E6010E"/>
    <w:rsid w:val="00E714DE"/>
    <w:rsid w:val="00E7273E"/>
    <w:rsid w:val="00E86648"/>
    <w:rsid w:val="00ED33E2"/>
    <w:rsid w:val="00FE2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31">
    <w:name w:val="style31"/>
    <w:rsid w:val="00FE2C9D"/>
    <w:rPr>
      <w:sz w:val="22"/>
      <w:szCs w:val="22"/>
    </w:rPr>
  </w:style>
  <w:style w:type="paragraph" w:styleId="a3">
    <w:name w:val="Date"/>
    <w:basedOn w:val="a"/>
    <w:next w:val="a"/>
    <w:link w:val="Char"/>
    <w:uiPriority w:val="99"/>
    <w:semiHidden/>
    <w:unhideWhenUsed/>
    <w:rsid w:val="006D0FED"/>
    <w:pPr>
      <w:ind w:leftChars="2500" w:left="100"/>
    </w:pPr>
  </w:style>
  <w:style w:type="character" w:customStyle="1" w:styleId="Char">
    <w:name w:val="日期 Char"/>
    <w:basedOn w:val="a0"/>
    <w:link w:val="a3"/>
    <w:uiPriority w:val="99"/>
    <w:semiHidden/>
    <w:rsid w:val="006D0FED"/>
  </w:style>
  <w:style w:type="paragraph" w:styleId="a4">
    <w:name w:val="header"/>
    <w:basedOn w:val="a"/>
    <w:link w:val="Char0"/>
    <w:uiPriority w:val="99"/>
    <w:semiHidden/>
    <w:unhideWhenUsed/>
    <w:rsid w:val="005756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7568B"/>
    <w:rPr>
      <w:sz w:val="18"/>
      <w:szCs w:val="18"/>
    </w:rPr>
  </w:style>
  <w:style w:type="paragraph" w:styleId="a5">
    <w:name w:val="footer"/>
    <w:basedOn w:val="a"/>
    <w:link w:val="Char1"/>
    <w:uiPriority w:val="99"/>
    <w:semiHidden/>
    <w:unhideWhenUsed/>
    <w:rsid w:val="0057568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7568B"/>
    <w:rPr>
      <w:sz w:val="18"/>
      <w:szCs w:val="18"/>
    </w:rPr>
  </w:style>
</w:styles>
</file>

<file path=word/webSettings.xml><?xml version="1.0" encoding="utf-8"?>
<w:webSettings xmlns:r="http://schemas.openxmlformats.org/officeDocument/2006/relationships" xmlns:w="http://schemas.openxmlformats.org/wordprocessingml/2006/main">
  <w:divs>
    <w:div w:id="372661472">
      <w:bodyDiv w:val="1"/>
      <w:marLeft w:val="0"/>
      <w:marRight w:val="0"/>
      <w:marTop w:val="0"/>
      <w:marBottom w:val="0"/>
      <w:divBdr>
        <w:top w:val="none" w:sz="0" w:space="0" w:color="auto"/>
        <w:left w:val="none" w:sz="0" w:space="0" w:color="auto"/>
        <w:bottom w:val="none" w:sz="0" w:space="0" w:color="auto"/>
        <w:right w:val="none" w:sz="0" w:space="0" w:color="auto"/>
      </w:divBdr>
    </w:div>
    <w:div w:id="435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8</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WW</dc:creator>
  <cp:keywords/>
  <dc:description/>
  <cp:lastModifiedBy>SHEN WW</cp:lastModifiedBy>
  <cp:revision>9</cp:revision>
  <dcterms:created xsi:type="dcterms:W3CDTF">2012-11-29T06:12:00Z</dcterms:created>
  <dcterms:modified xsi:type="dcterms:W3CDTF">2013-01-24T04:56:00Z</dcterms:modified>
</cp:coreProperties>
</file>